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1F76" w14:textId="77777777" w:rsidR="00536F25" w:rsidRDefault="00536F25" w:rsidP="00536F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THIS IS A SAMPLE FORM: REVIEW AND REVISE AS NEEDED.</w:t>
      </w:r>
    </w:p>
    <w:p w14:paraId="4F9D0034" w14:textId="42B7391B" w:rsidR="00536F25" w:rsidRPr="00C27885" w:rsidRDefault="00536F25" w:rsidP="00536F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You may replace this text with your letterhead.  </w:t>
      </w:r>
    </w:p>
    <w:p w14:paraId="6DCF6565" w14:textId="0A22BAD1" w:rsidR="00536F25" w:rsidRDefault="00536F25" w:rsidP="00536F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 w:rsidRPr="00C27885">
        <w:rPr>
          <w:rFonts w:cs="Arial"/>
          <w:b/>
          <w:color w:val="FF0000"/>
          <w:sz w:val="24"/>
          <w:szCs w:val="24"/>
        </w:rPr>
        <w:t>Change font size for large</w:t>
      </w:r>
      <w:r>
        <w:rPr>
          <w:rFonts w:cs="Arial"/>
          <w:b/>
          <w:color w:val="FF0000"/>
          <w:sz w:val="24"/>
          <w:szCs w:val="24"/>
        </w:rPr>
        <w:t>r print as necessary.</w:t>
      </w:r>
      <w:r w:rsidRPr="00C27885">
        <w:rPr>
          <w:rFonts w:cs="Arial"/>
          <w:b/>
          <w:color w:val="FF0000"/>
          <w:sz w:val="24"/>
          <w:szCs w:val="24"/>
        </w:rPr>
        <w:tab/>
      </w:r>
    </w:p>
    <w:p w14:paraId="4871CD73" w14:textId="38914F4B" w:rsidR="00536F25" w:rsidRDefault="00C87FF4" w:rsidP="00536F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If you are printing this </w:t>
      </w:r>
      <w:r w:rsidR="004905B6">
        <w:rPr>
          <w:rFonts w:cs="Arial"/>
          <w:b/>
          <w:color w:val="FF0000"/>
          <w:sz w:val="24"/>
          <w:szCs w:val="24"/>
        </w:rPr>
        <w:t>document</w:t>
      </w:r>
      <w:r>
        <w:rPr>
          <w:rFonts w:cs="Arial"/>
          <w:b/>
          <w:color w:val="FF0000"/>
          <w:sz w:val="24"/>
          <w:szCs w:val="24"/>
        </w:rPr>
        <w:t>, consider printing on both sides of the page to save paper.</w:t>
      </w:r>
      <w:r w:rsidR="00536F25" w:rsidRPr="00C27885">
        <w:rPr>
          <w:rFonts w:cs="Arial"/>
          <w:b/>
          <w:color w:val="FF0000"/>
          <w:sz w:val="24"/>
          <w:szCs w:val="24"/>
        </w:rPr>
        <w:tab/>
      </w:r>
      <w:r w:rsidR="00536F25" w:rsidRPr="00C27885">
        <w:rPr>
          <w:rFonts w:cs="Arial"/>
          <w:b/>
          <w:color w:val="FF0000"/>
          <w:sz w:val="24"/>
          <w:szCs w:val="24"/>
        </w:rPr>
        <w:tab/>
      </w:r>
    </w:p>
    <w:p w14:paraId="45760712" w14:textId="5D600F6D" w:rsidR="00C87FF4" w:rsidRPr="00C27885" w:rsidRDefault="00C87FF4" w:rsidP="00536F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Version 12/4/20</w:t>
      </w:r>
    </w:p>
    <w:p w14:paraId="508F51AF" w14:textId="77777777" w:rsidR="00031FFD" w:rsidRDefault="00031FFD" w:rsidP="008F01AD">
      <w:pPr>
        <w:rPr>
          <w:rFonts w:ascii="Arial" w:hAnsi="Arial" w:cs="Arial"/>
          <w:b/>
          <w:color w:val="000000"/>
          <w:sz w:val="24"/>
          <w:szCs w:val="24"/>
        </w:rPr>
      </w:pPr>
    </w:p>
    <w:p w14:paraId="2FA9E14C" w14:textId="0B658440" w:rsidR="008F01AD" w:rsidRPr="00C8381F" w:rsidRDefault="00CA5D3A" w:rsidP="008F01AD">
      <w:pPr>
        <w:rPr>
          <w:rFonts w:ascii="Arial" w:hAnsi="Arial" w:cs="Arial"/>
          <w:b/>
          <w:sz w:val="24"/>
          <w:szCs w:val="24"/>
        </w:rPr>
      </w:pPr>
      <w:r w:rsidRPr="00C8381F">
        <w:rPr>
          <w:rFonts w:ascii="Arial" w:hAnsi="Arial" w:cs="Arial"/>
          <w:b/>
          <w:color w:val="000000"/>
          <w:sz w:val="24"/>
          <w:szCs w:val="24"/>
        </w:rPr>
        <w:t xml:space="preserve">Information for </w:t>
      </w:r>
      <w:r w:rsidR="000208CF" w:rsidRPr="00C8381F">
        <w:rPr>
          <w:rFonts w:ascii="Arial" w:hAnsi="Arial" w:cs="Arial"/>
          <w:b/>
          <w:color w:val="000000"/>
          <w:sz w:val="24"/>
          <w:szCs w:val="24"/>
        </w:rPr>
        <w:t>individuals</w:t>
      </w:r>
      <w:r w:rsidRPr="00C8381F">
        <w:rPr>
          <w:rFonts w:ascii="Arial" w:hAnsi="Arial" w:cs="Arial"/>
          <w:b/>
          <w:color w:val="000000"/>
          <w:sz w:val="24"/>
          <w:szCs w:val="24"/>
        </w:rPr>
        <w:t xml:space="preserve"> receiving a SARS-CoV-2 test</w:t>
      </w:r>
    </w:p>
    <w:p w14:paraId="23350072" w14:textId="7C98D727" w:rsidR="008F01AD" w:rsidRDefault="00D322A4" w:rsidP="008F01AD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D85672">
        <w:rPr>
          <w:rFonts w:ascii="Arial" w:hAnsi="Arial" w:cs="Arial"/>
          <w:b/>
          <w:i/>
          <w:sz w:val="20"/>
          <w:szCs w:val="20"/>
        </w:rPr>
        <w:t>I</w:t>
      </w:r>
      <w:r w:rsidR="008F01AD" w:rsidRPr="00D85672">
        <w:rPr>
          <w:rFonts w:ascii="Arial" w:hAnsi="Arial" w:cs="Arial"/>
          <w:b/>
          <w:i/>
          <w:sz w:val="20"/>
          <w:szCs w:val="20"/>
        </w:rPr>
        <w:t xml:space="preserve">f you have questions or would like to discuss the information provided, please talk to your </w:t>
      </w:r>
      <w:r w:rsidR="00052E36" w:rsidRPr="00D85672">
        <w:rPr>
          <w:rFonts w:ascii="Arial" w:hAnsi="Arial" w:cs="Arial"/>
          <w:b/>
          <w:i/>
          <w:sz w:val="20"/>
          <w:szCs w:val="20"/>
        </w:rPr>
        <w:t>primary care</w:t>
      </w:r>
      <w:r w:rsidR="008F01AD" w:rsidRPr="00D85672">
        <w:rPr>
          <w:rFonts w:ascii="Arial" w:hAnsi="Arial" w:cs="Arial"/>
          <w:b/>
          <w:i/>
          <w:sz w:val="20"/>
          <w:szCs w:val="20"/>
        </w:rPr>
        <w:t xml:space="preserve"> provider</w:t>
      </w:r>
      <w:r w:rsidR="008F01AD" w:rsidRPr="00031FFD">
        <w:rPr>
          <w:rFonts w:ascii="Arial" w:hAnsi="Arial" w:cs="Arial"/>
          <w:b/>
          <w:i/>
          <w:sz w:val="20"/>
          <w:szCs w:val="20"/>
        </w:rPr>
        <w:t xml:space="preserve">. </w:t>
      </w:r>
      <w:r w:rsidR="00465A36" w:rsidRPr="00031FFD">
        <w:rPr>
          <w:rFonts w:ascii="Arial" w:hAnsi="Arial" w:cs="Arial"/>
          <w:sz w:val="20"/>
          <w:szCs w:val="20"/>
          <w:shd w:val="clear" w:color="auto" w:fill="FFFFFF"/>
        </w:rPr>
        <w:t>More information about COVID-19 can be found at the Center for Disease Control and Prevention CDC website</w:t>
      </w:r>
      <w:r w:rsidR="00257F98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465A36" w:rsidRPr="00031FFD">
        <w:rPr>
          <w:rFonts w:ascii="Arial" w:hAnsi="Arial" w:cs="Arial"/>
          <w:sz w:val="20"/>
          <w:szCs w:val="20"/>
          <w:shd w:val="clear" w:color="auto" w:fill="FFFFFF"/>
        </w:rPr>
        <w:t>: </w:t>
      </w:r>
      <w:hyperlink r:id="rId7" w:tgtFrame="_blank" w:history="1">
        <w:r w:rsidR="00465A36" w:rsidRPr="00465A36">
          <w:rPr>
            <w:rStyle w:val="Hyperlink"/>
            <w:rFonts w:ascii="Arial" w:hAnsi="Arial" w:cs="Arial"/>
            <w:color w:val="FF0000"/>
            <w:sz w:val="20"/>
            <w:szCs w:val="20"/>
            <w:bdr w:val="none" w:sz="0" w:space="0" w:color="auto" w:frame="1"/>
            <w:shd w:val="clear" w:color="auto" w:fill="FFFFFF"/>
          </w:rPr>
          <w:t>https://www.cdc.gov/coronavirus/2019-nCoV/index.html</w:t>
        </w:r>
      </w:hyperlink>
      <w:r w:rsidR="00465A36" w:rsidRPr="00465A36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="00257F98" w:rsidRPr="00257F98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465A36" w:rsidRPr="00257F98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8" w:history="1">
        <w:r w:rsidR="00257F98" w:rsidRPr="00797054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https://www.coronavirus.gov/</w:t>
        </w:r>
      </w:hyperlink>
    </w:p>
    <w:p w14:paraId="1A950730" w14:textId="77777777" w:rsidR="00C650AC" w:rsidRDefault="00C650AC" w:rsidP="008F01AD">
      <w:pPr>
        <w:rPr>
          <w:rFonts w:ascii="Arial" w:hAnsi="Arial" w:cs="Arial"/>
          <w:b/>
        </w:rPr>
      </w:pPr>
    </w:p>
    <w:p w14:paraId="28222F6C" w14:textId="1382C38F" w:rsidR="008F01AD" w:rsidRPr="00C8381F" w:rsidRDefault="008F01AD" w:rsidP="008F01AD">
      <w:pPr>
        <w:rPr>
          <w:rFonts w:ascii="Arial" w:hAnsi="Arial" w:cs="Arial"/>
          <w:b/>
        </w:rPr>
      </w:pPr>
      <w:r w:rsidRPr="00C8381F">
        <w:rPr>
          <w:rFonts w:ascii="Arial" w:hAnsi="Arial" w:cs="Arial"/>
          <w:b/>
        </w:rPr>
        <w:t xml:space="preserve">What is COVID-19? </w:t>
      </w:r>
    </w:p>
    <w:p w14:paraId="42820811" w14:textId="77777777" w:rsidR="008F01AD" w:rsidRPr="00C8381F" w:rsidRDefault="008F01AD" w:rsidP="008F01AD">
      <w:pPr>
        <w:rPr>
          <w:rFonts w:ascii="Arial" w:hAnsi="Arial" w:cs="Arial"/>
          <w:sz w:val="20"/>
          <w:szCs w:val="20"/>
        </w:rPr>
      </w:pPr>
      <w:r w:rsidRPr="00C8381F">
        <w:rPr>
          <w:rFonts w:ascii="Arial" w:hAnsi="Arial" w:cs="Arial"/>
          <w:sz w:val="20"/>
          <w:szCs w:val="20"/>
        </w:rPr>
        <w:t xml:space="preserve">COVID-19 is caused by the SARSCoV-2 virus. </w:t>
      </w:r>
      <w:r w:rsidR="000F41FC" w:rsidRPr="00C8381F">
        <w:rPr>
          <w:rFonts w:ascii="Arial" w:hAnsi="Arial" w:cs="Arial"/>
          <w:sz w:val="20"/>
          <w:szCs w:val="20"/>
        </w:rPr>
        <w:t>The virus can cause mild to severe respiratory illness.</w:t>
      </w:r>
      <w:r w:rsidR="00CA5D3A" w:rsidRPr="00C8381F">
        <w:rPr>
          <w:rFonts w:ascii="Arial" w:hAnsi="Arial" w:cs="Arial"/>
          <w:sz w:val="20"/>
          <w:szCs w:val="20"/>
        </w:rPr>
        <w:t xml:space="preserve"> </w:t>
      </w:r>
      <w:r w:rsidR="000F41FC" w:rsidRPr="00C8381F">
        <w:rPr>
          <w:rFonts w:ascii="Arial" w:hAnsi="Arial" w:cs="Arial"/>
          <w:sz w:val="20"/>
          <w:szCs w:val="20"/>
        </w:rPr>
        <w:t>S</w:t>
      </w:r>
      <w:r w:rsidRPr="00C8381F">
        <w:rPr>
          <w:rFonts w:ascii="Arial" w:hAnsi="Arial" w:cs="Arial"/>
          <w:sz w:val="20"/>
          <w:szCs w:val="20"/>
        </w:rPr>
        <w:t>ymptoms</w:t>
      </w:r>
      <w:r w:rsidR="000F41FC" w:rsidRPr="00C8381F">
        <w:rPr>
          <w:rFonts w:ascii="Arial" w:hAnsi="Arial" w:cs="Arial"/>
          <w:sz w:val="20"/>
          <w:szCs w:val="20"/>
        </w:rPr>
        <w:t xml:space="preserve"> </w:t>
      </w:r>
      <w:r w:rsidRPr="00C8381F">
        <w:rPr>
          <w:rFonts w:ascii="Arial" w:hAnsi="Arial" w:cs="Arial"/>
          <w:sz w:val="20"/>
          <w:szCs w:val="20"/>
        </w:rPr>
        <w:t xml:space="preserve">include cough, shortness of breath or difficulty breathing, fever, chills, muscle pain, headache, sore throat </w:t>
      </w:r>
      <w:r w:rsidR="00262524">
        <w:rPr>
          <w:rFonts w:ascii="Arial" w:hAnsi="Arial" w:cs="Arial"/>
          <w:sz w:val="20"/>
          <w:szCs w:val="20"/>
        </w:rPr>
        <w:t xml:space="preserve">or new loss of taste or smell. </w:t>
      </w:r>
      <w:r w:rsidR="00B765DF" w:rsidRPr="00C8381F">
        <w:rPr>
          <w:rFonts w:ascii="Arial" w:hAnsi="Arial" w:cs="Arial"/>
          <w:sz w:val="20"/>
          <w:szCs w:val="20"/>
        </w:rPr>
        <w:t xml:space="preserve">Some people who are infected have </w:t>
      </w:r>
      <w:r w:rsidR="000F41FC" w:rsidRPr="00C8381F">
        <w:rPr>
          <w:rFonts w:ascii="Arial" w:hAnsi="Arial" w:cs="Arial"/>
          <w:sz w:val="20"/>
          <w:szCs w:val="20"/>
        </w:rPr>
        <w:t>no symptoms</w:t>
      </w:r>
      <w:r w:rsidR="00B765DF" w:rsidRPr="00C8381F">
        <w:rPr>
          <w:rFonts w:ascii="Arial" w:hAnsi="Arial" w:cs="Arial"/>
          <w:sz w:val="20"/>
          <w:szCs w:val="20"/>
        </w:rPr>
        <w:t>.</w:t>
      </w:r>
    </w:p>
    <w:p w14:paraId="117C591B" w14:textId="77777777" w:rsidR="000F41FC" w:rsidRPr="00C8381F" w:rsidRDefault="000F41FC" w:rsidP="00CA5D3A">
      <w:pPr>
        <w:pStyle w:val="Heading2"/>
        <w:shd w:val="clear" w:color="auto" w:fill="FFFFFF"/>
        <w:rPr>
          <w:rFonts w:ascii="Arial" w:hAnsi="Arial" w:cs="Arial"/>
          <w:sz w:val="22"/>
          <w:szCs w:val="22"/>
        </w:rPr>
      </w:pPr>
      <w:r w:rsidRPr="00C8381F">
        <w:rPr>
          <w:rFonts w:ascii="Arial" w:hAnsi="Arial" w:cs="Arial"/>
          <w:sz w:val="22"/>
          <w:szCs w:val="22"/>
        </w:rPr>
        <w:t xml:space="preserve">Why am I being tested for COVID-19? </w:t>
      </w:r>
    </w:p>
    <w:p w14:paraId="6A732DFC" w14:textId="77777777" w:rsidR="000F41FC" w:rsidRPr="00C8381F" w:rsidRDefault="000F41FC" w:rsidP="000F41FC">
      <w:pPr>
        <w:pStyle w:val="Heading2"/>
        <w:numPr>
          <w:ilvl w:val="0"/>
          <w:numId w:val="3"/>
        </w:numPr>
        <w:shd w:val="clear" w:color="auto" w:fill="FFFFFF"/>
        <w:rPr>
          <w:rFonts w:ascii="Arial" w:hAnsi="Arial" w:cs="Arial"/>
          <w:b w:val="0"/>
          <w:sz w:val="20"/>
          <w:szCs w:val="20"/>
        </w:rPr>
      </w:pPr>
      <w:r w:rsidRPr="00C8381F">
        <w:rPr>
          <w:rFonts w:ascii="Arial" w:hAnsi="Arial" w:cs="Arial"/>
          <w:b w:val="0"/>
          <w:sz w:val="20"/>
          <w:szCs w:val="20"/>
        </w:rPr>
        <w:t>Your healthcare provider believes you may have been exposed to the virus that causes COVID-19 based on your signs and symptoms.</w:t>
      </w:r>
    </w:p>
    <w:p w14:paraId="5FB7F9D5" w14:textId="77777777" w:rsidR="000F41FC" w:rsidRPr="00C8381F" w:rsidRDefault="000F41FC" w:rsidP="000F41FC">
      <w:pPr>
        <w:pStyle w:val="Heading2"/>
        <w:numPr>
          <w:ilvl w:val="0"/>
          <w:numId w:val="3"/>
        </w:numPr>
        <w:shd w:val="clear" w:color="auto" w:fill="FFFFFF"/>
        <w:rPr>
          <w:rFonts w:ascii="Arial" w:hAnsi="Arial" w:cs="Arial"/>
          <w:b w:val="0"/>
          <w:sz w:val="20"/>
          <w:szCs w:val="20"/>
        </w:rPr>
      </w:pPr>
      <w:r w:rsidRPr="00C8381F">
        <w:rPr>
          <w:rFonts w:ascii="Arial" w:hAnsi="Arial" w:cs="Arial"/>
          <w:b w:val="0"/>
          <w:sz w:val="20"/>
          <w:szCs w:val="20"/>
        </w:rPr>
        <w:t>You live in or have recently traveled to a place where transmission of COVID-19 is known to occur.</w:t>
      </w:r>
    </w:p>
    <w:p w14:paraId="2FF83FB0" w14:textId="77777777" w:rsidR="000F41FC" w:rsidRPr="00C8381F" w:rsidRDefault="000F41FC" w:rsidP="000F41FC">
      <w:pPr>
        <w:pStyle w:val="Heading2"/>
        <w:numPr>
          <w:ilvl w:val="0"/>
          <w:numId w:val="3"/>
        </w:numPr>
        <w:shd w:val="clear" w:color="auto" w:fill="FFFFFF"/>
        <w:rPr>
          <w:rFonts w:ascii="Arial" w:hAnsi="Arial" w:cs="Arial"/>
          <w:b w:val="0"/>
          <w:sz w:val="20"/>
          <w:szCs w:val="20"/>
        </w:rPr>
      </w:pPr>
      <w:r w:rsidRPr="00C8381F">
        <w:rPr>
          <w:rFonts w:ascii="Arial" w:hAnsi="Arial" w:cs="Arial"/>
          <w:b w:val="0"/>
          <w:sz w:val="20"/>
          <w:szCs w:val="20"/>
        </w:rPr>
        <w:t xml:space="preserve">You have been in close contact with an individual suspected of or confirmed to have COVID-19. </w:t>
      </w:r>
    </w:p>
    <w:p w14:paraId="61B01E93" w14:textId="77777777" w:rsidR="000F41FC" w:rsidRPr="00C8381F" w:rsidRDefault="000F41FC" w:rsidP="000F41FC">
      <w:pPr>
        <w:pStyle w:val="Heading2"/>
        <w:numPr>
          <w:ilvl w:val="0"/>
          <w:numId w:val="3"/>
        </w:numPr>
        <w:shd w:val="clear" w:color="auto" w:fill="FFFFFF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C8381F">
        <w:rPr>
          <w:rFonts w:ascii="Arial" w:hAnsi="Arial" w:cs="Arial"/>
          <w:b w:val="0"/>
          <w:sz w:val="20"/>
          <w:szCs w:val="20"/>
        </w:rPr>
        <w:t>You are scheduled for a medical procedure and testing is recom</w:t>
      </w:r>
      <w:r w:rsidR="00A03141" w:rsidRPr="00C8381F">
        <w:rPr>
          <w:rFonts w:ascii="Arial" w:hAnsi="Arial" w:cs="Arial"/>
          <w:b w:val="0"/>
          <w:sz w:val="20"/>
          <w:szCs w:val="20"/>
        </w:rPr>
        <w:t xml:space="preserve">mended as a way to keep </w:t>
      </w:r>
      <w:r w:rsidRPr="00C8381F">
        <w:rPr>
          <w:rFonts w:ascii="Arial" w:hAnsi="Arial" w:cs="Arial"/>
          <w:b w:val="0"/>
          <w:sz w:val="20"/>
          <w:szCs w:val="20"/>
        </w:rPr>
        <w:t xml:space="preserve">healthcare staff </w:t>
      </w:r>
      <w:r w:rsidR="00A03141" w:rsidRPr="00C8381F">
        <w:rPr>
          <w:rFonts w:ascii="Arial" w:hAnsi="Arial" w:cs="Arial"/>
          <w:b w:val="0"/>
          <w:sz w:val="20"/>
          <w:szCs w:val="20"/>
        </w:rPr>
        <w:t>and other patients safe</w:t>
      </w:r>
      <w:r w:rsidRPr="00C8381F">
        <w:rPr>
          <w:rFonts w:ascii="Arial" w:hAnsi="Arial" w:cs="Arial"/>
          <w:b w:val="0"/>
          <w:sz w:val="20"/>
          <w:szCs w:val="20"/>
        </w:rPr>
        <w:t>.</w:t>
      </w:r>
    </w:p>
    <w:p w14:paraId="3C91CCDD" w14:textId="77777777" w:rsidR="00E364FA" w:rsidRPr="00C8381F" w:rsidRDefault="00D54ACC" w:rsidP="00E364FA">
      <w:pPr>
        <w:pStyle w:val="Heading2"/>
        <w:shd w:val="clear" w:color="auto" w:fill="FFFFFF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T</w:t>
      </w:r>
      <w:r w:rsidR="000F41FC" w:rsidRPr="00C8381F">
        <w:rPr>
          <w:rFonts w:ascii="Arial" w:hAnsi="Arial" w:cs="Arial"/>
          <w:bCs w:val="0"/>
          <w:color w:val="000000"/>
          <w:sz w:val="22"/>
          <w:szCs w:val="22"/>
        </w:rPr>
        <w:t xml:space="preserve">ypes of </w:t>
      </w:r>
      <w:r w:rsidR="00E84338" w:rsidRPr="00C8381F">
        <w:rPr>
          <w:rFonts w:ascii="Arial" w:hAnsi="Arial" w:cs="Arial"/>
          <w:bCs w:val="0"/>
          <w:color w:val="000000"/>
          <w:sz w:val="22"/>
          <w:szCs w:val="22"/>
        </w:rPr>
        <w:t xml:space="preserve">COVID-19 </w:t>
      </w:r>
      <w:r>
        <w:rPr>
          <w:rFonts w:ascii="Arial" w:hAnsi="Arial" w:cs="Arial"/>
          <w:bCs w:val="0"/>
          <w:color w:val="000000"/>
          <w:sz w:val="22"/>
          <w:szCs w:val="22"/>
        </w:rPr>
        <w:t>tests</w:t>
      </w:r>
    </w:p>
    <w:p w14:paraId="406CFD7F" w14:textId="77777777" w:rsidR="00E364FA" w:rsidRPr="00C8381F" w:rsidRDefault="00CA5D3A" w:rsidP="00536F25">
      <w:pPr>
        <w:pStyle w:val="Heading2"/>
        <w:numPr>
          <w:ilvl w:val="0"/>
          <w:numId w:val="17"/>
        </w:numPr>
        <w:shd w:val="clear" w:color="auto" w:fill="FFFFFF"/>
        <w:rPr>
          <w:rFonts w:ascii="Arial" w:hAnsi="Arial" w:cs="Arial"/>
          <w:bCs w:val="0"/>
          <w:color w:val="000000"/>
          <w:sz w:val="20"/>
          <w:szCs w:val="20"/>
        </w:rPr>
      </w:pPr>
      <w:r w:rsidRPr="00C8381F">
        <w:rPr>
          <w:rFonts w:ascii="Arial" w:hAnsi="Arial" w:cs="Arial"/>
          <w:bCs w:val="0"/>
          <w:color w:val="000000"/>
          <w:sz w:val="20"/>
          <w:szCs w:val="20"/>
        </w:rPr>
        <w:t>Viral Testing</w:t>
      </w:r>
      <w:r w:rsidR="00E364FA" w:rsidRPr="00C8381F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  <w:r w:rsidRPr="00C8381F">
        <w:rPr>
          <w:rFonts w:ascii="Arial" w:hAnsi="Arial" w:cs="Arial"/>
          <w:b w:val="0"/>
          <w:color w:val="000000"/>
          <w:sz w:val="20"/>
          <w:szCs w:val="20"/>
        </w:rPr>
        <w:t xml:space="preserve">This test takes samples from the respiratory system (such as nasal or oral swabs or saliva) to determine if the SARS-CoV-2 virus </w:t>
      </w:r>
      <w:r w:rsidR="000208CF" w:rsidRPr="00C8381F">
        <w:rPr>
          <w:rFonts w:ascii="Arial" w:hAnsi="Arial" w:cs="Arial"/>
          <w:b w:val="0"/>
          <w:color w:val="000000"/>
          <w:sz w:val="20"/>
          <w:szCs w:val="20"/>
        </w:rPr>
        <w:t>is present. A viral test</w:t>
      </w:r>
      <w:r w:rsidRPr="00C8381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0208CF" w:rsidRPr="00C8381F">
        <w:rPr>
          <w:rFonts w:ascii="Arial" w:hAnsi="Arial" w:cs="Arial"/>
          <w:b w:val="0"/>
          <w:color w:val="000000"/>
          <w:sz w:val="20"/>
          <w:szCs w:val="20"/>
        </w:rPr>
        <w:t>is used to diagnose</w:t>
      </w:r>
      <w:r w:rsidRPr="00C8381F">
        <w:rPr>
          <w:rFonts w:ascii="Arial" w:hAnsi="Arial" w:cs="Arial"/>
          <w:b w:val="0"/>
          <w:color w:val="000000"/>
          <w:sz w:val="20"/>
          <w:szCs w:val="20"/>
        </w:rPr>
        <w:t xml:space="preserve"> infection </w:t>
      </w:r>
      <w:r w:rsidR="000208CF" w:rsidRPr="00C8381F">
        <w:rPr>
          <w:rFonts w:ascii="Arial" w:hAnsi="Arial" w:cs="Arial"/>
          <w:b w:val="0"/>
          <w:color w:val="000000"/>
          <w:sz w:val="20"/>
          <w:szCs w:val="20"/>
        </w:rPr>
        <w:t>in individuals who have symptoms and those who do not have symptoms.</w:t>
      </w:r>
      <w:r w:rsidR="000208CF" w:rsidRPr="00C838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38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45C85B" w14:textId="77777777" w:rsidR="000208CF" w:rsidRPr="00C8381F" w:rsidRDefault="000208CF" w:rsidP="00536F25">
      <w:pPr>
        <w:pStyle w:val="Heading2"/>
        <w:numPr>
          <w:ilvl w:val="0"/>
          <w:numId w:val="17"/>
        </w:numPr>
        <w:shd w:val="clear" w:color="auto" w:fill="FFFFFF"/>
        <w:rPr>
          <w:rFonts w:ascii="Arial" w:hAnsi="Arial" w:cs="Arial"/>
          <w:bCs w:val="0"/>
          <w:color w:val="000000"/>
          <w:sz w:val="20"/>
          <w:szCs w:val="20"/>
        </w:rPr>
      </w:pPr>
      <w:r w:rsidRPr="00C8381F">
        <w:rPr>
          <w:rFonts w:ascii="Arial" w:hAnsi="Arial" w:cs="Arial"/>
          <w:bCs w:val="0"/>
          <w:color w:val="000000"/>
          <w:sz w:val="20"/>
          <w:szCs w:val="20"/>
        </w:rPr>
        <w:t>Antibody Testing</w:t>
      </w:r>
      <w:r w:rsidR="00E364FA" w:rsidRPr="00C8381F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  <w:r w:rsidR="00E57142">
        <w:rPr>
          <w:rFonts w:ascii="Arial" w:hAnsi="Arial" w:cs="Arial"/>
          <w:b w:val="0"/>
          <w:color w:val="202124"/>
          <w:sz w:val="20"/>
          <w:szCs w:val="20"/>
          <w:shd w:val="clear" w:color="auto" w:fill="FFFFFF"/>
        </w:rPr>
        <w:t>This</w:t>
      </w:r>
      <w:r w:rsidRPr="00C8381F">
        <w:rPr>
          <w:rFonts w:ascii="Arial" w:hAnsi="Arial" w:cs="Arial"/>
          <w:b w:val="0"/>
          <w:color w:val="202124"/>
          <w:sz w:val="20"/>
          <w:szCs w:val="20"/>
          <w:shd w:val="clear" w:color="auto" w:fill="FFFFFF"/>
        </w:rPr>
        <w:t xml:space="preserve"> test looks for antibodies in the blood that may tell if you had a past infection with the virus that causes COVID-19. Antibodies are proteins that help fight off infections and </w:t>
      </w:r>
      <w:r w:rsidR="00B765DF" w:rsidRPr="00C8381F">
        <w:rPr>
          <w:rFonts w:ascii="Arial" w:hAnsi="Arial" w:cs="Arial"/>
          <w:b w:val="0"/>
          <w:color w:val="202124"/>
          <w:sz w:val="20"/>
          <w:szCs w:val="20"/>
          <w:shd w:val="clear" w:color="auto" w:fill="FFFFFF"/>
        </w:rPr>
        <w:t>may</w:t>
      </w:r>
      <w:r w:rsidRPr="00C8381F">
        <w:rPr>
          <w:rFonts w:ascii="Arial" w:hAnsi="Arial" w:cs="Arial"/>
          <w:b w:val="0"/>
          <w:color w:val="202124"/>
          <w:sz w:val="20"/>
          <w:szCs w:val="20"/>
          <w:shd w:val="clear" w:color="auto" w:fill="FFFFFF"/>
        </w:rPr>
        <w:t xml:space="preserve"> provide protection against getting that disease again (immunity). </w:t>
      </w:r>
    </w:p>
    <w:p w14:paraId="00240F06" w14:textId="77777777" w:rsidR="00B765DF" w:rsidRPr="00C8381F" w:rsidRDefault="008F01AD" w:rsidP="008F01AD">
      <w:pPr>
        <w:rPr>
          <w:rFonts w:ascii="Arial" w:hAnsi="Arial" w:cs="Arial"/>
          <w:b/>
        </w:rPr>
      </w:pPr>
      <w:r w:rsidRPr="00C8381F">
        <w:rPr>
          <w:rFonts w:ascii="Arial" w:hAnsi="Arial" w:cs="Arial"/>
          <w:b/>
        </w:rPr>
        <w:t xml:space="preserve">What are the known and potential risks and benefits of the test? </w:t>
      </w:r>
    </w:p>
    <w:p w14:paraId="026102FE" w14:textId="77777777" w:rsidR="00E84338" w:rsidRPr="00C8381F" w:rsidRDefault="00C8381F" w:rsidP="00251B4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r</w:t>
      </w:r>
      <w:r w:rsidR="00E84338" w:rsidRPr="00C8381F">
        <w:rPr>
          <w:rFonts w:ascii="Arial" w:hAnsi="Arial" w:cs="Arial"/>
          <w:sz w:val="20"/>
          <w:szCs w:val="20"/>
        </w:rPr>
        <w:t xml:space="preserve">isks: </w:t>
      </w:r>
    </w:p>
    <w:p w14:paraId="5EBC8B63" w14:textId="77777777" w:rsidR="00E364FA" w:rsidRPr="00C8381F" w:rsidRDefault="008F01AD" w:rsidP="00251B4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C8381F">
        <w:rPr>
          <w:rFonts w:ascii="Arial" w:hAnsi="Arial" w:cs="Arial"/>
          <w:sz w:val="20"/>
          <w:szCs w:val="20"/>
        </w:rPr>
        <w:t xml:space="preserve">Possible discomfort </w:t>
      </w:r>
      <w:r w:rsidR="00B765DF" w:rsidRPr="00C8381F">
        <w:rPr>
          <w:rFonts w:ascii="Arial" w:hAnsi="Arial" w:cs="Arial"/>
          <w:sz w:val="20"/>
          <w:szCs w:val="20"/>
        </w:rPr>
        <w:t xml:space="preserve">in the area where the sample is collected. </w:t>
      </w:r>
    </w:p>
    <w:p w14:paraId="76480E02" w14:textId="77777777" w:rsidR="00F76A14" w:rsidRDefault="002F1642" w:rsidP="00F725D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C8381F">
        <w:rPr>
          <w:rFonts w:ascii="Arial" w:hAnsi="Arial" w:cs="Arial"/>
          <w:sz w:val="20"/>
          <w:szCs w:val="20"/>
        </w:rPr>
        <w:t>There is a chance that this test can give a positive result that is wrong (a false positive result).</w:t>
      </w:r>
    </w:p>
    <w:p w14:paraId="6BB466FD" w14:textId="47F36A7D" w:rsidR="00F76A14" w:rsidRDefault="00F76A14" w:rsidP="00F725D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chance that the test can give a negative result that is wrong (a false negative result).</w:t>
      </w:r>
    </w:p>
    <w:p w14:paraId="5B20C4E1" w14:textId="7BDA239A" w:rsidR="008F01AD" w:rsidRPr="00C8381F" w:rsidRDefault="008F01AD" w:rsidP="00F725DA">
      <w:pPr>
        <w:spacing w:line="240" w:lineRule="auto"/>
        <w:rPr>
          <w:rFonts w:ascii="Arial" w:hAnsi="Arial" w:cs="Arial"/>
          <w:sz w:val="20"/>
          <w:szCs w:val="20"/>
        </w:rPr>
      </w:pPr>
      <w:r w:rsidRPr="00C8381F">
        <w:rPr>
          <w:rFonts w:ascii="Arial" w:hAnsi="Arial" w:cs="Arial"/>
          <w:sz w:val="20"/>
          <w:szCs w:val="20"/>
        </w:rPr>
        <w:t xml:space="preserve">Potential benefits: </w:t>
      </w:r>
    </w:p>
    <w:p w14:paraId="132DC6C8" w14:textId="77777777" w:rsidR="00C8381F" w:rsidRPr="00C8381F" w:rsidRDefault="00A03141" w:rsidP="00F725D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C8381F">
        <w:rPr>
          <w:rFonts w:ascii="Arial" w:hAnsi="Arial" w:cs="Arial"/>
          <w:sz w:val="20"/>
          <w:szCs w:val="20"/>
        </w:rPr>
        <w:t>Test</w:t>
      </w:r>
      <w:r w:rsidR="008F01AD" w:rsidRPr="00C8381F">
        <w:rPr>
          <w:rFonts w:ascii="Arial" w:hAnsi="Arial" w:cs="Arial"/>
          <w:sz w:val="20"/>
          <w:szCs w:val="20"/>
        </w:rPr>
        <w:t xml:space="preserve"> result</w:t>
      </w:r>
      <w:r w:rsidR="00C8381F" w:rsidRPr="00C8381F">
        <w:rPr>
          <w:rFonts w:ascii="Arial" w:hAnsi="Arial" w:cs="Arial"/>
          <w:sz w:val="20"/>
          <w:szCs w:val="20"/>
        </w:rPr>
        <w:t>s</w:t>
      </w:r>
      <w:r w:rsidR="008F01AD" w:rsidRPr="00C8381F">
        <w:rPr>
          <w:rFonts w:ascii="Arial" w:hAnsi="Arial" w:cs="Arial"/>
          <w:sz w:val="20"/>
          <w:szCs w:val="20"/>
        </w:rPr>
        <w:t xml:space="preserve"> can help your healthcare provider</w:t>
      </w:r>
      <w:r w:rsidR="00C8381F" w:rsidRPr="00C8381F">
        <w:rPr>
          <w:rFonts w:ascii="Arial" w:hAnsi="Arial" w:cs="Arial"/>
          <w:sz w:val="20"/>
          <w:szCs w:val="20"/>
        </w:rPr>
        <w:t xml:space="preserve"> </w:t>
      </w:r>
      <w:r w:rsidR="008F01AD" w:rsidRPr="00C8381F">
        <w:rPr>
          <w:rFonts w:ascii="Arial" w:hAnsi="Arial" w:cs="Arial"/>
          <w:sz w:val="20"/>
          <w:szCs w:val="20"/>
        </w:rPr>
        <w:t>make informed recommendations about your care.</w:t>
      </w:r>
    </w:p>
    <w:p w14:paraId="5E2FA55F" w14:textId="77777777" w:rsidR="008F01AD" w:rsidRPr="00C8381F" w:rsidRDefault="00114E42" w:rsidP="00F725D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C8381F">
        <w:rPr>
          <w:rFonts w:ascii="Arial" w:hAnsi="Arial" w:cs="Arial"/>
          <w:sz w:val="20"/>
          <w:szCs w:val="20"/>
        </w:rPr>
        <w:t xml:space="preserve">The results </w:t>
      </w:r>
      <w:r w:rsidR="008F01AD" w:rsidRPr="00C8381F">
        <w:rPr>
          <w:rFonts w:ascii="Arial" w:hAnsi="Arial" w:cs="Arial"/>
          <w:sz w:val="20"/>
          <w:szCs w:val="20"/>
        </w:rPr>
        <w:t xml:space="preserve">may help limit the spread of COVID-19 to your family and others in your community. </w:t>
      </w:r>
    </w:p>
    <w:p w14:paraId="1A2495BF" w14:textId="77777777" w:rsidR="00927C50" w:rsidRDefault="00927C50">
      <w:pPr>
        <w:rPr>
          <w:rFonts w:ascii="Arial" w:hAnsi="Arial" w:cs="Arial"/>
          <w:b/>
        </w:rPr>
      </w:pPr>
    </w:p>
    <w:p w14:paraId="24BBF5AD" w14:textId="77777777" w:rsidR="00C650AC" w:rsidRDefault="00C650AC">
      <w:pPr>
        <w:rPr>
          <w:rFonts w:ascii="Arial" w:hAnsi="Arial" w:cs="Arial"/>
          <w:b/>
        </w:rPr>
      </w:pPr>
    </w:p>
    <w:p w14:paraId="64E8089F" w14:textId="71D0B951" w:rsidR="002F1642" w:rsidRPr="00C8381F" w:rsidRDefault="002F1642">
      <w:pPr>
        <w:rPr>
          <w:rFonts w:ascii="Arial" w:hAnsi="Arial" w:cs="Arial"/>
          <w:b/>
        </w:rPr>
      </w:pPr>
      <w:r w:rsidRPr="00C8381F">
        <w:rPr>
          <w:rFonts w:ascii="Arial" w:hAnsi="Arial" w:cs="Arial"/>
          <w:b/>
        </w:rPr>
        <w:lastRenderedPageBreak/>
        <w:t>When will I receive the test results?</w:t>
      </w:r>
    </w:p>
    <w:p w14:paraId="349FB72B" w14:textId="38325F8E" w:rsidR="00114E42" w:rsidRPr="00251B4A" w:rsidRDefault="00F76A1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depends on the type of test. A rapid test will give results in about 15 minutes. Tests that need to be sent to a lab will be returned within </w:t>
      </w:r>
      <w:r w:rsidR="00114E42" w:rsidRPr="00C8381F">
        <w:rPr>
          <w:rFonts w:ascii="Arial" w:hAnsi="Arial" w:cs="Arial"/>
          <w:sz w:val="20"/>
          <w:szCs w:val="20"/>
        </w:rPr>
        <w:t>1 to 3 days.</w:t>
      </w:r>
      <w:r w:rsidR="00C8381F">
        <w:rPr>
          <w:rFonts w:ascii="Arial" w:hAnsi="Arial" w:cs="Arial"/>
          <w:sz w:val="20"/>
          <w:szCs w:val="20"/>
        </w:rPr>
        <w:t xml:space="preserve"> </w:t>
      </w:r>
    </w:p>
    <w:p w14:paraId="0F4D99EF" w14:textId="0AD5BA3B" w:rsidR="00C04A86" w:rsidRDefault="00BA0A38" w:rsidP="00C04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do the test results mean? </w:t>
      </w:r>
    </w:p>
    <w:p w14:paraId="5BC9FD60" w14:textId="122BF438" w:rsidR="008E2411" w:rsidRDefault="00C04A86" w:rsidP="00C04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5A3E36" w:rsidRPr="00FB2564">
        <w:rPr>
          <w:rFonts w:ascii="Arial" w:hAnsi="Arial" w:cs="Arial"/>
          <w:b/>
        </w:rPr>
        <w:t>P</w:t>
      </w:r>
      <w:r w:rsidR="008E2411" w:rsidRPr="00C04A86">
        <w:rPr>
          <w:rFonts w:ascii="Arial" w:hAnsi="Arial" w:cs="Arial"/>
          <w:b/>
          <w:sz w:val="20"/>
          <w:szCs w:val="20"/>
        </w:rPr>
        <w:t>ositive</w:t>
      </w:r>
      <w:r w:rsidR="008E2411" w:rsidRPr="00C04A86">
        <w:rPr>
          <w:rFonts w:ascii="Arial" w:hAnsi="Arial" w:cs="Arial"/>
          <w:sz w:val="20"/>
          <w:szCs w:val="20"/>
        </w:rPr>
        <w:t xml:space="preserve"> </w:t>
      </w:r>
      <w:r w:rsidR="008E2411" w:rsidRPr="00C04A86">
        <w:rPr>
          <w:rFonts w:ascii="Arial" w:hAnsi="Arial" w:cs="Arial"/>
          <w:b/>
          <w:sz w:val="20"/>
          <w:szCs w:val="20"/>
        </w:rPr>
        <w:t>viral test</w:t>
      </w:r>
      <w:r w:rsidR="005A3E36">
        <w:rPr>
          <w:rFonts w:ascii="Arial" w:hAnsi="Arial" w:cs="Arial"/>
          <w:sz w:val="20"/>
          <w:szCs w:val="20"/>
        </w:rPr>
        <w:t>:</w:t>
      </w:r>
    </w:p>
    <w:p w14:paraId="3A1CCD32" w14:textId="7E93B311" w:rsidR="008E2411" w:rsidRPr="008E2411" w:rsidRDefault="008E2411" w:rsidP="008E241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l</w:t>
      </w:r>
      <w:r w:rsidRPr="008E2411">
        <w:rPr>
          <w:rFonts w:ascii="Arial" w:hAnsi="Arial" w:cs="Arial"/>
          <w:sz w:val="20"/>
          <w:szCs w:val="20"/>
        </w:rPr>
        <w:t xml:space="preserve">ikely you now have COVID-19. </w:t>
      </w:r>
    </w:p>
    <w:p w14:paraId="10B72379" w14:textId="7196FDB9" w:rsidR="00C04A86" w:rsidRDefault="008E2411" w:rsidP="00C04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3E36" w:rsidRPr="00FB2564">
        <w:rPr>
          <w:rFonts w:ascii="Arial" w:hAnsi="Arial" w:cs="Arial"/>
          <w:b/>
          <w:sz w:val="20"/>
          <w:szCs w:val="20"/>
        </w:rPr>
        <w:t>N</w:t>
      </w:r>
      <w:r w:rsidR="00C04A86" w:rsidRPr="001C3631">
        <w:rPr>
          <w:rFonts w:ascii="Arial" w:hAnsi="Arial" w:cs="Arial"/>
          <w:b/>
          <w:sz w:val="20"/>
          <w:szCs w:val="20"/>
        </w:rPr>
        <w:t>egative</w:t>
      </w:r>
      <w:r w:rsidR="00C04A86">
        <w:rPr>
          <w:rFonts w:ascii="Arial" w:hAnsi="Arial" w:cs="Arial"/>
          <w:sz w:val="20"/>
          <w:szCs w:val="20"/>
        </w:rPr>
        <w:t xml:space="preserve"> </w:t>
      </w:r>
      <w:r w:rsidR="00C04A86" w:rsidRPr="001C3631">
        <w:rPr>
          <w:rFonts w:ascii="Arial" w:hAnsi="Arial" w:cs="Arial"/>
          <w:b/>
          <w:sz w:val="20"/>
          <w:szCs w:val="20"/>
        </w:rPr>
        <w:t>viral test</w:t>
      </w:r>
      <w:r w:rsidR="005A3E36">
        <w:rPr>
          <w:rFonts w:ascii="Arial" w:hAnsi="Arial" w:cs="Arial"/>
          <w:sz w:val="20"/>
          <w:szCs w:val="20"/>
        </w:rPr>
        <w:t xml:space="preserve"> </w:t>
      </w:r>
      <w:r w:rsidR="005A3E36" w:rsidRPr="00DD0D0F">
        <w:rPr>
          <w:rFonts w:ascii="Arial" w:hAnsi="Arial" w:cs="Arial"/>
          <w:i/>
          <w:sz w:val="20"/>
          <w:szCs w:val="20"/>
        </w:rPr>
        <w:t>may</w:t>
      </w:r>
      <w:r w:rsidR="005A3E36">
        <w:rPr>
          <w:rFonts w:ascii="Arial" w:hAnsi="Arial" w:cs="Arial"/>
          <w:sz w:val="20"/>
          <w:szCs w:val="20"/>
        </w:rPr>
        <w:t xml:space="preserve"> mean</w:t>
      </w:r>
      <w:r w:rsidR="00262CDE">
        <w:rPr>
          <w:rFonts w:ascii="Arial" w:hAnsi="Arial" w:cs="Arial"/>
          <w:sz w:val="20"/>
          <w:szCs w:val="20"/>
        </w:rPr>
        <w:t>:</w:t>
      </w:r>
    </w:p>
    <w:p w14:paraId="3D77BB75" w14:textId="383D69CC" w:rsidR="00DD0D0F" w:rsidRPr="00DD0D0F" w:rsidRDefault="00DD0D0F" w:rsidP="008E2411">
      <w:pPr>
        <w:pStyle w:val="ListParagraph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="00B95576">
        <w:rPr>
          <w:rFonts w:ascii="Arial" w:hAnsi="Arial" w:cs="Arial"/>
          <w:sz w:val="20"/>
          <w:szCs w:val="20"/>
        </w:rPr>
        <w:t xml:space="preserve">are not infected </w:t>
      </w:r>
    </w:p>
    <w:p w14:paraId="3EA17E6B" w14:textId="3AA7410F" w:rsidR="008E2411" w:rsidRPr="001C3631" w:rsidRDefault="008E2411" w:rsidP="008E2411">
      <w:pPr>
        <w:pStyle w:val="ListParagraph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You’re in the early stages of infection (a false negative)</w:t>
      </w:r>
    </w:p>
    <w:p w14:paraId="5BEE868F" w14:textId="77777777" w:rsidR="008E2411" w:rsidRPr="001C3631" w:rsidRDefault="008E2411" w:rsidP="008E2411">
      <w:pPr>
        <w:pStyle w:val="ListParagraph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You’re in the recovery stage of an infection</w:t>
      </w:r>
    </w:p>
    <w:p w14:paraId="68AD1568" w14:textId="4F86EDCD" w:rsidR="008E2411" w:rsidRDefault="008E2411" w:rsidP="008E2411">
      <w:pPr>
        <w:pStyle w:val="ListParagraph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You’ve had a past infection</w:t>
      </w:r>
      <w:r w:rsidR="00B95576">
        <w:rPr>
          <w:rFonts w:ascii="Arial" w:hAnsi="Arial" w:cs="Arial"/>
          <w:sz w:val="20"/>
          <w:szCs w:val="20"/>
        </w:rPr>
        <w:t xml:space="preserve"> and are not currently infected</w:t>
      </w:r>
    </w:p>
    <w:p w14:paraId="356417D1" w14:textId="4B5FC9B9" w:rsidR="008E2411" w:rsidRPr="008E2411" w:rsidRDefault="00031FFD" w:rsidP="00031F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2411" w:rsidRPr="008E2411">
        <w:rPr>
          <w:rFonts w:ascii="Arial" w:hAnsi="Arial" w:cs="Arial"/>
          <w:b/>
          <w:sz w:val="20"/>
          <w:szCs w:val="20"/>
        </w:rPr>
        <w:t>Positive antibody test:</w:t>
      </w:r>
      <w:bookmarkStart w:id="0" w:name="_GoBack"/>
      <w:bookmarkEnd w:id="0"/>
    </w:p>
    <w:p w14:paraId="1D6E53CB" w14:textId="6DE71301" w:rsidR="008E2411" w:rsidRPr="008E2411" w:rsidRDefault="008E2411" w:rsidP="008E2411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r w:rsidRPr="008E2411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>’ve</w:t>
      </w:r>
      <w:r w:rsidRPr="008E2411">
        <w:rPr>
          <w:rFonts w:ascii="Arial" w:hAnsi="Arial" w:cs="Arial"/>
          <w:sz w:val="20"/>
          <w:szCs w:val="20"/>
        </w:rPr>
        <w:t xml:space="preserve"> had COVID-19 in the past and you have developed antibodies</w:t>
      </w:r>
      <w:r>
        <w:rPr>
          <w:rFonts w:ascii="Arial" w:hAnsi="Arial" w:cs="Arial"/>
          <w:sz w:val="20"/>
          <w:szCs w:val="20"/>
        </w:rPr>
        <w:t xml:space="preserve"> to the virus</w:t>
      </w:r>
    </w:p>
    <w:p w14:paraId="7C810DB3" w14:textId="3BB6A940" w:rsidR="008E2411" w:rsidRPr="008E2411" w:rsidRDefault="008E2411" w:rsidP="008E2411">
      <w:pPr>
        <w:ind w:left="3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65A36">
        <w:rPr>
          <w:rFonts w:ascii="Arial" w:hAnsi="Arial" w:cs="Arial"/>
          <w:b/>
          <w:sz w:val="20"/>
          <w:szCs w:val="20"/>
        </w:rPr>
        <w:t>Ne</w:t>
      </w:r>
      <w:r w:rsidRPr="008E2411">
        <w:rPr>
          <w:rFonts w:ascii="Arial" w:hAnsi="Arial" w:cs="Arial"/>
          <w:b/>
          <w:sz w:val="20"/>
          <w:szCs w:val="20"/>
        </w:rPr>
        <w:t>gative</w:t>
      </w:r>
      <w:r w:rsidRPr="008E2411">
        <w:rPr>
          <w:rFonts w:ascii="Arial" w:hAnsi="Arial" w:cs="Arial"/>
          <w:sz w:val="20"/>
          <w:szCs w:val="20"/>
        </w:rPr>
        <w:t xml:space="preserve"> </w:t>
      </w:r>
      <w:r w:rsidRPr="008E2411">
        <w:rPr>
          <w:rFonts w:ascii="Arial" w:hAnsi="Arial" w:cs="Arial"/>
          <w:b/>
          <w:sz w:val="20"/>
          <w:szCs w:val="20"/>
        </w:rPr>
        <w:t>antibody test</w:t>
      </w:r>
      <w:r w:rsidRPr="008E2411">
        <w:rPr>
          <w:rFonts w:ascii="Arial" w:hAnsi="Arial" w:cs="Arial"/>
          <w:sz w:val="20"/>
          <w:szCs w:val="20"/>
        </w:rPr>
        <w:t>:</w:t>
      </w:r>
    </w:p>
    <w:p w14:paraId="6FEAFB87" w14:textId="2D0106F9" w:rsidR="008E2411" w:rsidRPr="00262CDE" w:rsidRDefault="005A3E36" w:rsidP="008E241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62CDE">
        <w:rPr>
          <w:rFonts w:ascii="Arial" w:hAnsi="Arial" w:cs="Arial"/>
          <w:sz w:val="20"/>
          <w:szCs w:val="20"/>
        </w:rPr>
        <w:t>A</w:t>
      </w:r>
      <w:r w:rsidR="008E2411" w:rsidRPr="00262CDE">
        <w:rPr>
          <w:rFonts w:ascii="Arial" w:hAnsi="Arial" w:cs="Arial"/>
          <w:sz w:val="20"/>
          <w:szCs w:val="20"/>
        </w:rPr>
        <w:t xml:space="preserve">ntibodies to the virus that cause COVID-19 were not found in your blood </w:t>
      </w:r>
    </w:p>
    <w:p w14:paraId="1F209A22" w14:textId="41D9A768" w:rsidR="008E2411" w:rsidRPr="00262CDE" w:rsidRDefault="008E2411" w:rsidP="008E241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62CDE">
        <w:rPr>
          <w:rFonts w:ascii="Arial" w:hAnsi="Arial" w:cs="Arial"/>
          <w:sz w:val="20"/>
          <w:szCs w:val="20"/>
        </w:rPr>
        <w:t>You are in the early stages of infection</w:t>
      </w:r>
    </w:p>
    <w:p w14:paraId="6009EEBB" w14:textId="71AB4361" w:rsidR="008E2411" w:rsidRPr="00262CDE" w:rsidRDefault="008E2411" w:rsidP="008E241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62CDE">
        <w:rPr>
          <w:rFonts w:ascii="Arial" w:hAnsi="Arial" w:cs="Arial"/>
          <w:sz w:val="20"/>
          <w:szCs w:val="20"/>
        </w:rPr>
        <w:t>Negative results do not rule out SARS-CoV-2 infection, especially if you’ve been in contact with the virus</w:t>
      </w:r>
    </w:p>
    <w:p w14:paraId="6CD0A933" w14:textId="3333BB24" w:rsidR="00262CDE" w:rsidRPr="00262CDE" w:rsidRDefault="00262CDE" w:rsidP="00262CD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62CDE">
        <w:rPr>
          <w:rFonts w:ascii="Arial" w:hAnsi="Arial" w:cs="Arial"/>
          <w:sz w:val="20"/>
          <w:szCs w:val="20"/>
        </w:rPr>
        <w:t xml:space="preserve">Results from antibody testing should not be </w:t>
      </w:r>
      <w:r w:rsidR="00465A36">
        <w:rPr>
          <w:rFonts w:ascii="Arial" w:hAnsi="Arial" w:cs="Arial"/>
          <w:sz w:val="20"/>
          <w:szCs w:val="20"/>
        </w:rPr>
        <w:t xml:space="preserve">used as </w:t>
      </w:r>
      <w:r w:rsidRPr="00262CDE">
        <w:rPr>
          <w:rFonts w:ascii="Arial" w:hAnsi="Arial" w:cs="Arial"/>
          <w:sz w:val="20"/>
          <w:szCs w:val="20"/>
        </w:rPr>
        <w:t xml:space="preserve">the </w:t>
      </w:r>
      <w:r w:rsidR="00536F25">
        <w:rPr>
          <w:rFonts w:ascii="Arial" w:hAnsi="Arial" w:cs="Arial"/>
          <w:sz w:val="20"/>
          <w:szCs w:val="20"/>
        </w:rPr>
        <w:t xml:space="preserve">only </w:t>
      </w:r>
      <w:r w:rsidRPr="00262CDE">
        <w:rPr>
          <w:rFonts w:ascii="Arial" w:hAnsi="Arial" w:cs="Arial"/>
          <w:sz w:val="20"/>
          <w:szCs w:val="20"/>
        </w:rPr>
        <w:t>basis for determining infection status</w:t>
      </w:r>
    </w:p>
    <w:p w14:paraId="5396C1B8" w14:textId="77777777" w:rsidR="00465A36" w:rsidRDefault="00465A36" w:rsidP="008E2411">
      <w:pPr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14:paraId="5992864F" w14:textId="77777777" w:rsidR="00465A36" w:rsidRPr="00C8381F" w:rsidRDefault="00465A36" w:rsidP="00465A36">
      <w:pPr>
        <w:rPr>
          <w:rFonts w:ascii="Arial" w:hAnsi="Arial" w:cs="Arial"/>
          <w:b/>
        </w:rPr>
      </w:pPr>
      <w:r w:rsidRPr="00C8381F">
        <w:rPr>
          <w:rFonts w:ascii="Arial" w:hAnsi="Arial" w:cs="Arial"/>
          <w:b/>
        </w:rPr>
        <w:t>What should I do when I receive the results?</w:t>
      </w:r>
    </w:p>
    <w:p w14:paraId="65377610" w14:textId="77777777" w:rsidR="00465A36" w:rsidRPr="00C8381F" w:rsidRDefault="00465A36" w:rsidP="00465A36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</w:rPr>
      </w:pPr>
      <w:r w:rsidRPr="00C8381F">
        <w:rPr>
          <w:rFonts w:ascii="Arial" w:hAnsi="Arial" w:cs="Arial"/>
          <w:b/>
          <w:i/>
          <w:sz w:val="20"/>
          <w:szCs w:val="20"/>
        </w:rPr>
        <w:t>Contact your primary care provider to discuss the results and next steps.</w:t>
      </w:r>
    </w:p>
    <w:p w14:paraId="061D8514" w14:textId="2D1B20E3" w:rsidR="00C04A86" w:rsidRPr="001C3631" w:rsidRDefault="008E2411" w:rsidP="00465A36">
      <w:pPr>
        <w:ind w:left="360"/>
        <w:rPr>
          <w:rFonts w:eastAsia="Times New Roman" w:cstheme="minorHAnsi"/>
          <w:color w:val="666666"/>
          <w:sz w:val="24"/>
          <w:szCs w:val="24"/>
        </w:rPr>
      </w:pPr>
      <w:r w:rsidRPr="008E2411">
        <w:rPr>
          <w:rFonts w:ascii="Arial" w:hAnsi="Arial" w:cs="Arial"/>
          <w:b/>
          <w:color w:val="FF0000"/>
          <w:sz w:val="20"/>
          <w:szCs w:val="20"/>
        </w:rPr>
        <w:tab/>
      </w:r>
    </w:p>
    <w:p w14:paraId="19C40C9C" w14:textId="77777777" w:rsidR="00C04A86" w:rsidRDefault="00C04A86" w:rsidP="001C3631">
      <w:pPr>
        <w:rPr>
          <w:rFonts w:ascii="Arial" w:hAnsi="Arial" w:cs="Arial"/>
          <w:b/>
        </w:rPr>
      </w:pPr>
    </w:p>
    <w:p w14:paraId="3DE0D420" w14:textId="77777777" w:rsidR="00C04A86" w:rsidRDefault="00C04A86" w:rsidP="001C3631">
      <w:pPr>
        <w:rPr>
          <w:rFonts w:ascii="Arial" w:hAnsi="Arial" w:cs="Arial"/>
          <w:b/>
        </w:rPr>
      </w:pPr>
    </w:p>
    <w:p w14:paraId="4A558B54" w14:textId="77777777" w:rsidR="00C04A86" w:rsidRDefault="00C04A86" w:rsidP="001C3631">
      <w:pPr>
        <w:rPr>
          <w:rFonts w:ascii="Arial" w:hAnsi="Arial" w:cs="Arial"/>
          <w:b/>
        </w:rPr>
      </w:pPr>
    </w:p>
    <w:p w14:paraId="517A0F21" w14:textId="77777777" w:rsidR="00BA0A38" w:rsidRPr="001C3631" w:rsidRDefault="00BA0A38" w:rsidP="001C3631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14:paraId="4B59AA1D" w14:textId="77777777" w:rsidR="001C3631" w:rsidRDefault="001C3631" w:rsidP="00BA0A38">
      <w:pPr>
        <w:rPr>
          <w:rFonts w:ascii="Arial" w:hAnsi="Arial" w:cs="Arial"/>
          <w:b/>
        </w:rPr>
      </w:pPr>
    </w:p>
    <w:p w14:paraId="32BCB55F" w14:textId="77777777" w:rsidR="001C3631" w:rsidRDefault="001C3631" w:rsidP="00BA0A38">
      <w:pPr>
        <w:rPr>
          <w:rFonts w:ascii="Arial" w:hAnsi="Arial" w:cs="Arial"/>
          <w:b/>
        </w:rPr>
      </w:pPr>
    </w:p>
    <w:p w14:paraId="2AAD38A1" w14:textId="77777777" w:rsidR="001C3631" w:rsidRDefault="001C3631" w:rsidP="00BA0A38">
      <w:pPr>
        <w:rPr>
          <w:rFonts w:ascii="Arial" w:hAnsi="Arial" w:cs="Arial"/>
          <w:b/>
        </w:rPr>
      </w:pPr>
    </w:p>
    <w:p w14:paraId="558A2C9B" w14:textId="77777777" w:rsidR="002F1642" w:rsidRPr="00C8381F" w:rsidRDefault="002F1642">
      <w:pPr>
        <w:rPr>
          <w:rFonts w:ascii="Arial" w:hAnsi="Arial" w:cs="Arial"/>
          <w:sz w:val="20"/>
          <w:szCs w:val="20"/>
        </w:rPr>
      </w:pPr>
    </w:p>
    <w:p w14:paraId="30DE0C8D" w14:textId="77777777" w:rsidR="00E364FA" w:rsidRPr="00C8381F" w:rsidRDefault="00E364FA">
      <w:pPr>
        <w:rPr>
          <w:rFonts w:ascii="Arial" w:hAnsi="Arial" w:cs="Arial"/>
          <w:sz w:val="20"/>
          <w:szCs w:val="20"/>
        </w:rPr>
      </w:pPr>
    </w:p>
    <w:sectPr w:rsidR="00E364FA" w:rsidRPr="00C8381F" w:rsidSect="00C650AC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EB06" w14:textId="77777777" w:rsidR="00B61AC8" w:rsidRDefault="00B61AC8" w:rsidP="000208CF">
      <w:pPr>
        <w:spacing w:after="0" w:line="240" w:lineRule="auto"/>
      </w:pPr>
      <w:r>
        <w:separator/>
      </w:r>
    </w:p>
  </w:endnote>
  <w:endnote w:type="continuationSeparator" w:id="0">
    <w:p w14:paraId="33D4B22E" w14:textId="77777777" w:rsidR="00B61AC8" w:rsidRDefault="00B61AC8" w:rsidP="0002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4A96" w14:textId="77777777" w:rsidR="00B61AC8" w:rsidRDefault="00B61AC8" w:rsidP="000208CF">
      <w:pPr>
        <w:spacing w:after="0" w:line="240" w:lineRule="auto"/>
      </w:pPr>
      <w:r>
        <w:separator/>
      </w:r>
    </w:p>
  </w:footnote>
  <w:footnote w:type="continuationSeparator" w:id="0">
    <w:p w14:paraId="7F13993D" w14:textId="77777777" w:rsidR="00B61AC8" w:rsidRDefault="00B61AC8" w:rsidP="0002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BC"/>
    <w:multiLevelType w:val="hybridMultilevel"/>
    <w:tmpl w:val="89F6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054"/>
    <w:multiLevelType w:val="hybridMultilevel"/>
    <w:tmpl w:val="3898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565F"/>
    <w:multiLevelType w:val="multilevel"/>
    <w:tmpl w:val="A44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16916"/>
    <w:multiLevelType w:val="hybridMultilevel"/>
    <w:tmpl w:val="69A8A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5393B"/>
    <w:multiLevelType w:val="hybridMultilevel"/>
    <w:tmpl w:val="98069EA2"/>
    <w:lvl w:ilvl="0" w:tplc="2A464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F2778"/>
    <w:multiLevelType w:val="hybridMultilevel"/>
    <w:tmpl w:val="53CAC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448"/>
    <w:multiLevelType w:val="hybridMultilevel"/>
    <w:tmpl w:val="732E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7E23"/>
    <w:multiLevelType w:val="hybridMultilevel"/>
    <w:tmpl w:val="374A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5FE9"/>
    <w:multiLevelType w:val="hybridMultilevel"/>
    <w:tmpl w:val="565A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0F7B"/>
    <w:multiLevelType w:val="hybridMultilevel"/>
    <w:tmpl w:val="21C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A4E3A"/>
    <w:multiLevelType w:val="hybridMultilevel"/>
    <w:tmpl w:val="B7A49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E711E"/>
    <w:multiLevelType w:val="multilevel"/>
    <w:tmpl w:val="9E3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CD5BDE"/>
    <w:multiLevelType w:val="multilevel"/>
    <w:tmpl w:val="1BF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355FB"/>
    <w:multiLevelType w:val="hybridMultilevel"/>
    <w:tmpl w:val="A0FC8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73366"/>
    <w:multiLevelType w:val="hybridMultilevel"/>
    <w:tmpl w:val="04A6CD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A45871"/>
    <w:multiLevelType w:val="hybridMultilevel"/>
    <w:tmpl w:val="3AF0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86172"/>
    <w:multiLevelType w:val="hybridMultilevel"/>
    <w:tmpl w:val="DE9EF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D"/>
    <w:rsid w:val="000208CF"/>
    <w:rsid w:val="00031FFD"/>
    <w:rsid w:val="00052E36"/>
    <w:rsid w:val="000B1376"/>
    <w:rsid w:val="000F41FC"/>
    <w:rsid w:val="00114E42"/>
    <w:rsid w:val="0017306D"/>
    <w:rsid w:val="001B2149"/>
    <w:rsid w:val="001C3631"/>
    <w:rsid w:val="00251B4A"/>
    <w:rsid w:val="00257F98"/>
    <w:rsid w:val="00262524"/>
    <w:rsid w:val="00262CDE"/>
    <w:rsid w:val="002F1642"/>
    <w:rsid w:val="003B762F"/>
    <w:rsid w:val="00465A36"/>
    <w:rsid w:val="004905B6"/>
    <w:rsid w:val="00536F25"/>
    <w:rsid w:val="005A3E36"/>
    <w:rsid w:val="005D7BD8"/>
    <w:rsid w:val="00623A85"/>
    <w:rsid w:val="00785673"/>
    <w:rsid w:val="007C776D"/>
    <w:rsid w:val="007E7759"/>
    <w:rsid w:val="008C3C5B"/>
    <w:rsid w:val="008E2411"/>
    <w:rsid w:val="008F01AD"/>
    <w:rsid w:val="00927C50"/>
    <w:rsid w:val="00A03141"/>
    <w:rsid w:val="00A44CC1"/>
    <w:rsid w:val="00B61AC8"/>
    <w:rsid w:val="00B765DF"/>
    <w:rsid w:val="00B95576"/>
    <w:rsid w:val="00BA0A38"/>
    <w:rsid w:val="00C04A86"/>
    <w:rsid w:val="00C650AC"/>
    <w:rsid w:val="00C83492"/>
    <w:rsid w:val="00C8381F"/>
    <w:rsid w:val="00C87FF4"/>
    <w:rsid w:val="00CA5D3A"/>
    <w:rsid w:val="00D322A4"/>
    <w:rsid w:val="00D54ACC"/>
    <w:rsid w:val="00D85672"/>
    <w:rsid w:val="00DC571A"/>
    <w:rsid w:val="00DD0D0F"/>
    <w:rsid w:val="00DF5D62"/>
    <w:rsid w:val="00E364FA"/>
    <w:rsid w:val="00E57142"/>
    <w:rsid w:val="00E84338"/>
    <w:rsid w:val="00ED524D"/>
    <w:rsid w:val="00F334D3"/>
    <w:rsid w:val="00F3681C"/>
    <w:rsid w:val="00F725DA"/>
    <w:rsid w:val="00F76A14"/>
    <w:rsid w:val="00FB2564"/>
    <w:rsid w:val="00F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C5A8"/>
  <w15:chartTrackingRefBased/>
  <w15:docId w15:val="{0719FB53-ECDA-4FDD-AAE2-5B7BE90D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AD"/>
  </w:style>
  <w:style w:type="paragraph" w:styleId="Heading2">
    <w:name w:val="heading 2"/>
    <w:basedOn w:val="Normal"/>
    <w:link w:val="Heading2Char"/>
    <w:uiPriority w:val="9"/>
    <w:qFormat/>
    <w:rsid w:val="008F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1A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1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CF"/>
  </w:style>
  <w:style w:type="paragraph" w:styleId="Footer">
    <w:name w:val="footer"/>
    <w:basedOn w:val="Normal"/>
    <w:link w:val="FooterChar"/>
    <w:uiPriority w:val="99"/>
    <w:unhideWhenUsed/>
    <w:rsid w:val="0002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CF"/>
  </w:style>
  <w:style w:type="paragraph" w:styleId="ListParagraph">
    <w:name w:val="List Paragraph"/>
    <w:basedOn w:val="Normal"/>
    <w:uiPriority w:val="34"/>
    <w:qFormat/>
    <w:rsid w:val="00E84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Linda Harrison</cp:lastModifiedBy>
  <cp:revision>7</cp:revision>
  <cp:lastPrinted>2020-12-04T21:58:00Z</cp:lastPrinted>
  <dcterms:created xsi:type="dcterms:W3CDTF">2020-12-04T22:00:00Z</dcterms:created>
  <dcterms:modified xsi:type="dcterms:W3CDTF">2020-12-07T17:54:00Z</dcterms:modified>
</cp:coreProperties>
</file>