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F9915" w14:textId="4AC99534" w:rsidR="00BF1FCA" w:rsidRPr="00C42E42" w:rsidRDefault="00BF1FCA" w:rsidP="00BF1FCA">
      <w:pPr>
        <w:pBdr>
          <w:top w:val="single" w:sz="4" w:space="1" w:color="auto"/>
          <w:left w:val="single" w:sz="4" w:space="4" w:color="auto"/>
          <w:bottom w:val="single" w:sz="4" w:space="1" w:color="auto"/>
          <w:right w:val="single" w:sz="4" w:space="4" w:color="auto"/>
        </w:pBdr>
        <w:spacing w:line="276" w:lineRule="auto"/>
        <w:rPr>
          <w:rFonts w:cs="Arial"/>
          <w:b/>
          <w:color w:val="FF0000"/>
          <w:sz w:val="24"/>
          <w:szCs w:val="24"/>
        </w:rPr>
      </w:pPr>
      <w:r w:rsidRPr="00C42E42">
        <w:rPr>
          <w:rFonts w:cs="Arial"/>
          <w:b/>
          <w:color w:val="FF0000"/>
          <w:sz w:val="24"/>
          <w:szCs w:val="24"/>
        </w:rPr>
        <w:t>THIS IS A SAMPLE FORM: REVIEW AND REVISE AS NEEDED.</w:t>
      </w:r>
    </w:p>
    <w:p w14:paraId="1610876F" w14:textId="77777777" w:rsidR="00BF1FCA" w:rsidRPr="00C42E42" w:rsidRDefault="00BF1FCA" w:rsidP="00BF1FCA">
      <w:pPr>
        <w:pBdr>
          <w:top w:val="single" w:sz="4" w:space="1" w:color="auto"/>
          <w:left w:val="single" w:sz="4" w:space="4" w:color="auto"/>
          <w:bottom w:val="single" w:sz="4" w:space="1" w:color="auto"/>
          <w:right w:val="single" w:sz="4" w:space="4" w:color="auto"/>
        </w:pBdr>
        <w:spacing w:line="276" w:lineRule="auto"/>
        <w:rPr>
          <w:rFonts w:cs="Arial"/>
          <w:b/>
          <w:color w:val="FF0000"/>
          <w:sz w:val="24"/>
          <w:szCs w:val="24"/>
        </w:rPr>
      </w:pPr>
      <w:r w:rsidRPr="00C42E42">
        <w:rPr>
          <w:rFonts w:cs="Arial"/>
          <w:b/>
          <w:color w:val="FF0000"/>
          <w:sz w:val="24"/>
          <w:szCs w:val="24"/>
        </w:rPr>
        <w:t xml:space="preserve">  -Replace this section with your letterhead.</w:t>
      </w:r>
    </w:p>
    <w:p w14:paraId="132867C5" w14:textId="77777777" w:rsidR="00BF1FCA" w:rsidRPr="00C42E42" w:rsidRDefault="00BF1FCA" w:rsidP="00BF1FCA">
      <w:pPr>
        <w:pBdr>
          <w:top w:val="single" w:sz="4" w:space="1" w:color="auto"/>
          <w:left w:val="single" w:sz="4" w:space="4" w:color="auto"/>
          <w:bottom w:val="single" w:sz="4" w:space="1" w:color="auto"/>
          <w:right w:val="single" w:sz="4" w:space="4" w:color="auto"/>
        </w:pBdr>
        <w:spacing w:line="276" w:lineRule="auto"/>
        <w:rPr>
          <w:rFonts w:cs="Arial"/>
          <w:b/>
          <w:color w:val="FF0000"/>
          <w:sz w:val="24"/>
          <w:szCs w:val="24"/>
        </w:rPr>
      </w:pPr>
      <w:r w:rsidRPr="00C42E42">
        <w:rPr>
          <w:rFonts w:cs="Arial"/>
          <w:b/>
          <w:color w:val="FF0000"/>
          <w:sz w:val="24"/>
          <w:szCs w:val="24"/>
        </w:rPr>
        <w:t xml:space="preserve">  -Increase font size as needed.</w:t>
      </w:r>
    </w:p>
    <w:p w14:paraId="79875EA9" w14:textId="2A150633" w:rsidR="002E5D2F" w:rsidRDefault="002E5D2F" w:rsidP="002E5D2F">
      <w:pPr>
        <w:pStyle w:val="BodyText2"/>
        <w:framePr w:w="0" w:h="0"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Contact Lens Prescription Agreement</w:t>
      </w:r>
    </w:p>
    <w:p w14:paraId="59476A76" w14:textId="77777777" w:rsidR="002E5D2F" w:rsidRDefault="002E5D2F" w:rsidP="002E5D2F">
      <w:pPr>
        <w:pStyle w:val="BodyText2"/>
        <w:framePr w:w="0" w:h="0"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p>
    <w:p w14:paraId="23CC0E74" w14:textId="77777777" w:rsidR="002E5D2F" w:rsidRDefault="002E5D2F" w:rsidP="002E5D2F">
      <w:pPr>
        <w:pStyle w:val="BodyText2"/>
        <w:framePr w:w="0" w:h="0"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Version 10/5/2020</w:t>
      </w:r>
    </w:p>
    <w:p w14:paraId="0A0F5CEC" w14:textId="77777777" w:rsidR="00670409" w:rsidRDefault="002E5D2F" w:rsidP="0074118E">
      <w:pPr>
        <w:rPr>
          <w:rFonts w:ascii="Arial" w:hAnsi="Arial" w:cs="Arial"/>
          <w:sz w:val="24"/>
          <w:szCs w:val="24"/>
        </w:rPr>
      </w:pPr>
      <w:r>
        <w:rPr>
          <w:rFonts w:ascii="Arial" w:hAnsi="Arial" w:cs="Arial"/>
          <w:sz w:val="24"/>
          <w:szCs w:val="24"/>
        </w:rPr>
        <w:t>(Date)</w:t>
      </w:r>
      <w:bookmarkStart w:id="0" w:name="_GoBack"/>
      <w:bookmarkEnd w:id="0"/>
    </w:p>
    <w:p w14:paraId="659D8346" w14:textId="7E61D402" w:rsidR="002E5D2F" w:rsidRPr="008E02D7" w:rsidRDefault="002E5D2F" w:rsidP="00046B97">
      <w:pPr>
        <w:jc w:val="center"/>
        <w:rPr>
          <w:rFonts w:ascii="&amp;quot" w:eastAsia="Times New Roman" w:hAnsi="&amp;quot" w:cs="Arial"/>
          <w:color w:val="000000"/>
          <w:spacing w:val="-8"/>
          <w:kern w:val="36"/>
          <w:sz w:val="47"/>
          <w:szCs w:val="47"/>
        </w:rPr>
      </w:pPr>
      <w:r w:rsidRPr="008E02D7">
        <w:rPr>
          <w:rFonts w:ascii="&amp;quot" w:eastAsia="Times New Roman" w:hAnsi="&amp;quot" w:cs="Arial"/>
          <w:color w:val="000000"/>
          <w:spacing w:val="-8"/>
          <w:kern w:val="36"/>
          <w:sz w:val="47"/>
          <w:szCs w:val="47"/>
        </w:rPr>
        <w:t xml:space="preserve">Contact Lens </w:t>
      </w:r>
      <w:r>
        <w:rPr>
          <w:rFonts w:ascii="&amp;quot" w:eastAsia="Times New Roman" w:hAnsi="&amp;quot" w:cs="Arial"/>
          <w:color w:val="000000"/>
          <w:spacing w:val="-8"/>
          <w:kern w:val="36"/>
          <w:sz w:val="47"/>
          <w:szCs w:val="47"/>
        </w:rPr>
        <w:t>Prescription Agreement</w:t>
      </w:r>
    </w:p>
    <w:p w14:paraId="66C1EFEA" w14:textId="77777777" w:rsidR="002E5D2F" w:rsidRPr="008E02D7" w:rsidRDefault="002E5D2F" w:rsidP="002E5D2F">
      <w:pPr>
        <w:spacing w:after="0" w:line="240" w:lineRule="auto"/>
        <w:rPr>
          <w:rFonts w:ascii="Times New Roman" w:eastAsia="Times New Roman" w:hAnsi="Times New Roman" w:cs="Times New Roman"/>
          <w:sz w:val="24"/>
          <w:szCs w:val="24"/>
        </w:rPr>
      </w:pPr>
    </w:p>
    <w:p w14:paraId="391DDBE5" w14:textId="77777777" w:rsidR="008E11F4" w:rsidRPr="008E11F4" w:rsidRDefault="008E11F4" w:rsidP="008E11F4">
      <w:pPr>
        <w:spacing w:after="150" w:line="240" w:lineRule="auto"/>
        <w:jc w:val="center"/>
        <w:rPr>
          <w:rFonts w:ascii="Arial" w:eastAsia="Times New Roman" w:hAnsi="Arial" w:cs="Arial"/>
          <w:b/>
          <w:color w:val="000000"/>
          <w:sz w:val="23"/>
          <w:szCs w:val="23"/>
        </w:rPr>
      </w:pPr>
      <w:r w:rsidRPr="008E11F4">
        <w:rPr>
          <w:rFonts w:ascii="Arial" w:eastAsia="Times New Roman" w:hAnsi="Arial" w:cs="Arial"/>
          <w:b/>
          <w:color w:val="000000"/>
          <w:sz w:val="23"/>
          <w:szCs w:val="23"/>
        </w:rPr>
        <w:t xml:space="preserve">The Federal Trade Commission’s New Contact Lens Rule </w:t>
      </w:r>
      <w:r w:rsidR="002E5D2F" w:rsidRPr="008E11F4">
        <w:rPr>
          <w:rFonts w:ascii="Arial" w:eastAsia="Times New Roman" w:hAnsi="Arial" w:cs="Arial"/>
          <w:b/>
          <w:color w:val="000000"/>
          <w:sz w:val="23"/>
          <w:szCs w:val="23"/>
        </w:rPr>
        <w:t xml:space="preserve">took effect </w:t>
      </w:r>
      <w:r>
        <w:rPr>
          <w:rFonts w:ascii="Arial" w:eastAsia="Times New Roman" w:hAnsi="Arial" w:cs="Arial"/>
          <w:b/>
          <w:color w:val="000000"/>
          <w:sz w:val="23"/>
          <w:szCs w:val="23"/>
        </w:rPr>
        <w:br/>
      </w:r>
      <w:r w:rsidR="002E5D2F" w:rsidRPr="008E11F4">
        <w:rPr>
          <w:rFonts w:ascii="Arial" w:eastAsia="Times New Roman" w:hAnsi="Arial" w:cs="Arial"/>
          <w:b/>
          <w:color w:val="000000"/>
          <w:sz w:val="23"/>
          <w:szCs w:val="23"/>
        </w:rPr>
        <w:t>October 16, 2020.</w:t>
      </w:r>
    </w:p>
    <w:p w14:paraId="4989ABA5" w14:textId="77777777" w:rsidR="002E5D2F" w:rsidRDefault="008E11F4" w:rsidP="002E5D2F">
      <w:pPr>
        <w:spacing w:after="150" w:line="240" w:lineRule="auto"/>
        <w:rPr>
          <w:rFonts w:ascii="Arial" w:eastAsia="Times New Roman" w:hAnsi="Arial" w:cs="Arial"/>
          <w:color w:val="000000"/>
          <w:sz w:val="23"/>
          <w:szCs w:val="23"/>
        </w:rPr>
      </w:pPr>
      <w:r>
        <w:rPr>
          <w:rFonts w:ascii="Arial" w:eastAsia="Times New Roman" w:hAnsi="Arial" w:cs="Arial"/>
          <w:color w:val="000000"/>
          <w:sz w:val="23"/>
          <w:szCs w:val="23"/>
        </w:rPr>
        <w:t>T</w:t>
      </w:r>
      <w:r w:rsidR="00565A18">
        <w:rPr>
          <w:rFonts w:ascii="Arial" w:eastAsia="Times New Roman" w:hAnsi="Arial" w:cs="Arial"/>
          <w:color w:val="000000"/>
          <w:sz w:val="23"/>
          <w:szCs w:val="23"/>
        </w:rPr>
        <w:t xml:space="preserve">he following information </w:t>
      </w:r>
      <w:r>
        <w:rPr>
          <w:rFonts w:ascii="Arial" w:eastAsia="Times New Roman" w:hAnsi="Arial" w:cs="Arial"/>
          <w:color w:val="000000"/>
          <w:sz w:val="23"/>
          <w:szCs w:val="23"/>
        </w:rPr>
        <w:t xml:space="preserve">is shared </w:t>
      </w:r>
      <w:r w:rsidR="00565A18">
        <w:rPr>
          <w:rFonts w:ascii="Arial" w:eastAsia="Times New Roman" w:hAnsi="Arial" w:cs="Arial"/>
          <w:color w:val="000000"/>
          <w:sz w:val="23"/>
          <w:szCs w:val="23"/>
        </w:rPr>
        <w:t xml:space="preserve">with you to ensure you are aware of the Federal Trade Commission’s New Contact Lens (prescription) Rule and how </w:t>
      </w:r>
      <w:r>
        <w:rPr>
          <w:rFonts w:ascii="Arial" w:eastAsia="Times New Roman" w:hAnsi="Arial" w:cs="Arial"/>
          <w:color w:val="000000"/>
          <w:sz w:val="23"/>
          <w:szCs w:val="23"/>
        </w:rPr>
        <w:t xml:space="preserve">we are </w:t>
      </w:r>
      <w:r w:rsidR="00565A18">
        <w:rPr>
          <w:rFonts w:ascii="Arial" w:eastAsia="Times New Roman" w:hAnsi="Arial" w:cs="Arial"/>
          <w:color w:val="000000"/>
          <w:sz w:val="23"/>
          <w:szCs w:val="23"/>
        </w:rPr>
        <w:t xml:space="preserve">complying with those requirements. </w:t>
      </w:r>
    </w:p>
    <w:p w14:paraId="418AAF69" w14:textId="77777777" w:rsidR="002E5D2F" w:rsidRDefault="008E11F4" w:rsidP="002E5D2F">
      <w:pPr>
        <w:spacing w:after="15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FTC rule </w:t>
      </w:r>
      <w:r w:rsidR="002E5D2F" w:rsidRPr="008E02D7">
        <w:rPr>
          <w:rFonts w:ascii="Arial" w:eastAsia="Times New Roman" w:hAnsi="Arial" w:cs="Arial"/>
          <w:color w:val="000000"/>
          <w:sz w:val="23"/>
          <w:szCs w:val="23"/>
        </w:rPr>
        <w:t xml:space="preserve">requires </w:t>
      </w:r>
      <w:r w:rsidR="002E5D2F">
        <w:rPr>
          <w:rFonts w:ascii="Arial" w:eastAsia="Times New Roman" w:hAnsi="Arial" w:cs="Arial"/>
          <w:color w:val="000000"/>
          <w:sz w:val="23"/>
          <w:szCs w:val="23"/>
        </w:rPr>
        <w:t xml:space="preserve">contact lens prescription </w:t>
      </w:r>
      <w:r w:rsidR="002E5D2F" w:rsidRPr="008E02D7">
        <w:rPr>
          <w:rFonts w:ascii="Arial" w:eastAsia="Times New Roman" w:hAnsi="Arial" w:cs="Arial"/>
          <w:color w:val="000000"/>
          <w:sz w:val="23"/>
          <w:szCs w:val="23"/>
        </w:rPr>
        <w:t>prescribers</w:t>
      </w:r>
      <w:r w:rsidR="002E5D2F">
        <w:rPr>
          <w:rFonts w:ascii="Arial" w:eastAsia="Times New Roman" w:hAnsi="Arial" w:cs="Arial"/>
          <w:color w:val="000000"/>
          <w:sz w:val="23"/>
          <w:szCs w:val="23"/>
        </w:rPr>
        <w:t xml:space="preserve"> do the following:</w:t>
      </w:r>
    </w:p>
    <w:p w14:paraId="00781A27" w14:textId="77777777" w:rsidR="00BF1FCA" w:rsidRDefault="00BF1FCA" w:rsidP="002E5D2F">
      <w:pPr>
        <w:pStyle w:val="ListParagraph"/>
        <w:numPr>
          <w:ilvl w:val="0"/>
          <w:numId w:val="2"/>
        </w:numPr>
        <w:spacing w:after="150" w:line="240" w:lineRule="auto"/>
        <w:rPr>
          <w:rFonts w:ascii="Arial" w:eastAsia="Times New Roman" w:hAnsi="Arial" w:cs="Arial"/>
          <w:color w:val="000000"/>
          <w:sz w:val="23"/>
          <w:szCs w:val="23"/>
        </w:rPr>
      </w:pPr>
      <w:r>
        <w:rPr>
          <w:rFonts w:ascii="Arial" w:eastAsia="Times New Roman" w:hAnsi="Arial" w:cs="Arial"/>
          <w:color w:val="000000"/>
          <w:sz w:val="23"/>
          <w:szCs w:val="23"/>
        </w:rPr>
        <w:t>Provide you with a copy of the contact lens prescription</w:t>
      </w:r>
    </w:p>
    <w:p w14:paraId="1A8FF6D4" w14:textId="039B8F86" w:rsidR="002E5D2F" w:rsidRDefault="002E5D2F" w:rsidP="002E5D2F">
      <w:pPr>
        <w:pStyle w:val="ListParagraph"/>
        <w:numPr>
          <w:ilvl w:val="0"/>
          <w:numId w:val="2"/>
        </w:numPr>
        <w:spacing w:after="150" w:line="240" w:lineRule="auto"/>
        <w:rPr>
          <w:rFonts w:ascii="Arial" w:eastAsia="Times New Roman" w:hAnsi="Arial" w:cs="Arial"/>
          <w:color w:val="000000"/>
          <w:sz w:val="23"/>
          <w:szCs w:val="23"/>
        </w:rPr>
      </w:pPr>
      <w:r>
        <w:rPr>
          <w:rFonts w:ascii="Arial" w:eastAsia="Times New Roman" w:hAnsi="Arial" w:cs="Arial"/>
          <w:color w:val="000000"/>
          <w:sz w:val="23"/>
          <w:szCs w:val="23"/>
        </w:rPr>
        <w:t>C</w:t>
      </w:r>
      <w:r w:rsidRPr="002E5D2F">
        <w:rPr>
          <w:rFonts w:ascii="Arial" w:eastAsia="Times New Roman" w:hAnsi="Arial" w:cs="Arial"/>
          <w:color w:val="000000"/>
          <w:sz w:val="23"/>
          <w:szCs w:val="23"/>
        </w:rPr>
        <w:t>onfirm you have received your contact lens prescriptions</w:t>
      </w:r>
      <w:r>
        <w:rPr>
          <w:rFonts w:ascii="Arial" w:eastAsia="Times New Roman" w:hAnsi="Arial" w:cs="Arial"/>
          <w:color w:val="000000"/>
          <w:sz w:val="23"/>
          <w:szCs w:val="23"/>
        </w:rPr>
        <w:t xml:space="preserve"> </w:t>
      </w:r>
      <w:r w:rsidRPr="002E5D2F">
        <w:rPr>
          <w:rFonts w:ascii="Arial" w:eastAsia="Times New Roman" w:hAnsi="Arial" w:cs="Arial"/>
          <w:color w:val="000000"/>
          <w:sz w:val="23"/>
          <w:szCs w:val="23"/>
        </w:rPr>
        <w:t xml:space="preserve"> </w:t>
      </w:r>
    </w:p>
    <w:p w14:paraId="1FFCE063" w14:textId="01DDB59D" w:rsidR="002E5D2F" w:rsidRDefault="002E5D2F" w:rsidP="002E5D2F">
      <w:pPr>
        <w:pStyle w:val="ListParagraph"/>
        <w:numPr>
          <w:ilvl w:val="0"/>
          <w:numId w:val="2"/>
        </w:numPr>
        <w:spacing w:after="150" w:line="240" w:lineRule="auto"/>
        <w:rPr>
          <w:rFonts w:ascii="Arial" w:eastAsia="Times New Roman" w:hAnsi="Arial" w:cs="Arial"/>
          <w:color w:val="000000"/>
          <w:sz w:val="23"/>
          <w:szCs w:val="23"/>
        </w:rPr>
      </w:pPr>
      <w:r>
        <w:rPr>
          <w:rFonts w:ascii="Arial" w:eastAsia="Times New Roman" w:hAnsi="Arial" w:cs="Arial"/>
          <w:color w:val="000000"/>
          <w:sz w:val="23"/>
          <w:szCs w:val="23"/>
        </w:rPr>
        <w:t>K</w:t>
      </w:r>
      <w:r w:rsidRPr="002E5D2F">
        <w:rPr>
          <w:rFonts w:ascii="Arial" w:eastAsia="Times New Roman" w:hAnsi="Arial" w:cs="Arial"/>
          <w:color w:val="000000"/>
          <w:sz w:val="23"/>
          <w:szCs w:val="23"/>
        </w:rPr>
        <w:t xml:space="preserve">eep a record of </w:t>
      </w:r>
      <w:r>
        <w:rPr>
          <w:rFonts w:ascii="Arial" w:eastAsia="Times New Roman" w:hAnsi="Arial" w:cs="Arial"/>
          <w:color w:val="000000"/>
          <w:sz w:val="23"/>
          <w:szCs w:val="23"/>
        </w:rPr>
        <w:t>your</w:t>
      </w:r>
      <w:r w:rsidRPr="002E5D2F">
        <w:rPr>
          <w:rFonts w:ascii="Arial" w:eastAsia="Times New Roman" w:hAnsi="Arial" w:cs="Arial"/>
          <w:color w:val="000000"/>
          <w:sz w:val="23"/>
          <w:szCs w:val="23"/>
        </w:rPr>
        <w:t xml:space="preserve"> confirmation for at least three years </w:t>
      </w:r>
    </w:p>
    <w:p w14:paraId="4338EBE0" w14:textId="0A966B60" w:rsidR="002959FA" w:rsidRDefault="002E5D2F" w:rsidP="002E5D2F">
      <w:pPr>
        <w:pStyle w:val="ListParagraph"/>
        <w:numPr>
          <w:ilvl w:val="0"/>
          <w:numId w:val="2"/>
        </w:numPr>
        <w:spacing w:after="15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Contact lens prescribers </w:t>
      </w:r>
      <w:r w:rsidRPr="002E5D2F">
        <w:rPr>
          <w:rFonts w:ascii="Arial" w:eastAsia="Times New Roman" w:hAnsi="Arial" w:cs="Arial"/>
          <w:color w:val="000000"/>
          <w:sz w:val="23"/>
          <w:szCs w:val="23"/>
        </w:rPr>
        <w:t>must note if a patient refuses to sign a confirmation and save</w:t>
      </w:r>
      <w:r>
        <w:rPr>
          <w:rFonts w:ascii="Arial" w:eastAsia="Times New Roman" w:hAnsi="Arial" w:cs="Arial"/>
          <w:color w:val="000000"/>
          <w:sz w:val="23"/>
          <w:szCs w:val="23"/>
        </w:rPr>
        <w:t xml:space="preserve"> that refusal in your medical </w:t>
      </w:r>
      <w:r w:rsidRPr="002E5D2F">
        <w:rPr>
          <w:rFonts w:ascii="Arial" w:eastAsia="Times New Roman" w:hAnsi="Arial" w:cs="Arial"/>
          <w:color w:val="000000"/>
          <w:sz w:val="23"/>
          <w:szCs w:val="23"/>
        </w:rPr>
        <w:t>record</w:t>
      </w:r>
    </w:p>
    <w:p w14:paraId="79BDD184" w14:textId="77777777" w:rsidR="002959FA" w:rsidRDefault="002E5D2F" w:rsidP="002959FA">
      <w:pPr>
        <w:spacing w:after="150" w:line="240" w:lineRule="auto"/>
        <w:rPr>
          <w:rFonts w:ascii="Arial" w:eastAsia="Times New Roman" w:hAnsi="Arial" w:cs="Arial"/>
          <w:color w:val="000000"/>
          <w:sz w:val="23"/>
          <w:szCs w:val="23"/>
        </w:rPr>
      </w:pPr>
      <w:r w:rsidRPr="002959FA">
        <w:rPr>
          <w:rFonts w:ascii="Arial" w:eastAsia="Times New Roman" w:hAnsi="Arial" w:cs="Arial"/>
          <w:color w:val="000000"/>
          <w:sz w:val="23"/>
          <w:szCs w:val="23"/>
        </w:rPr>
        <w:t xml:space="preserve">In changing the rule, the FTC exempted prescribers who lack a financial interest in the sale of contact lenses. </w:t>
      </w:r>
    </w:p>
    <w:p w14:paraId="021BB516" w14:textId="77777777" w:rsidR="002E5D2F" w:rsidRPr="008E02D7" w:rsidRDefault="002E5D2F" w:rsidP="002959FA">
      <w:pPr>
        <w:spacing w:after="150" w:line="240" w:lineRule="auto"/>
        <w:rPr>
          <w:rFonts w:ascii="Arial" w:eastAsia="Times New Roman" w:hAnsi="Arial" w:cs="Arial"/>
          <w:color w:val="000000"/>
          <w:sz w:val="23"/>
          <w:szCs w:val="23"/>
        </w:rPr>
      </w:pPr>
      <w:r w:rsidRPr="008E02D7">
        <w:rPr>
          <w:rFonts w:ascii="Arial" w:eastAsia="Times New Roman" w:hAnsi="Arial" w:cs="Arial"/>
          <w:color w:val="000000"/>
          <w:sz w:val="23"/>
          <w:szCs w:val="23"/>
        </w:rPr>
        <w:t xml:space="preserve">There are four ways </w:t>
      </w:r>
      <w:r w:rsidR="002959FA">
        <w:rPr>
          <w:rFonts w:ascii="Arial" w:eastAsia="Times New Roman" w:hAnsi="Arial" w:cs="Arial"/>
          <w:color w:val="000000"/>
          <w:sz w:val="23"/>
          <w:szCs w:val="23"/>
        </w:rPr>
        <w:t>we may ask you to confirm you received your contact lens prescription</w:t>
      </w:r>
      <w:r w:rsidRPr="008E02D7">
        <w:rPr>
          <w:rFonts w:ascii="Arial" w:eastAsia="Times New Roman" w:hAnsi="Arial" w:cs="Arial"/>
          <w:color w:val="000000"/>
          <w:sz w:val="23"/>
          <w:szCs w:val="23"/>
        </w:rPr>
        <w:t>:</w:t>
      </w:r>
    </w:p>
    <w:p w14:paraId="7BFEB17B" w14:textId="47A20B61" w:rsidR="002959FA" w:rsidRDefault="002959FA" w:rsidP="002959FA">
      <w:pPr>
        <w:numPr>
          <w:ilvl w:val="0"/>
          <w:numId w:val="1"/>
        </w:num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Request that you sign </w:t>
      </w:r>
      <w:r w:rsidR="008E11F4">
        <w:rPr>
          <w:rFonts w:ascii="Arial" w:eastAsia="Times New Roman" w:hAnsi="Arial" w:cs="Arial"/>
          <w:color w:val="000000"/>
          <w:sz w:val="23"/>
          <w:szCs w:val="23"/>
        </w:rPr>
        <w:t>a</w:t>
      </w:r>
      <w:r>
        <w:rPr>
          <w:rFonts w:ascii="Arial" w:eastAsia="Times New Roman" w:hAnsi="Arial" w:cs="Arial"/>
          <w:color w:val="000000"/>
          <w:sz w:val="23"/>
          <w:szCs w:val="23"/>
        </w:rPr>
        <w:t xml:space="preserve"> form</w:t>
      </w:r>
      <w:r w:rsidR="0038656A">
        <w:rPr>
          <w:rFonts w:ascii="Arial" w:eastAsia="Times New Roman" w:hAnsi="Arial" w:cs="Arial"/>
          <w:color w:val="000000"/>
          <w:sz w:val="23"/>
          <w:szCs w:val="23"/>
        </w:rPr>
        <w:t xml:space="preserve">, confirming you received </w:t>
      </w:r>
      <w:r>
        <w:rPr>
          <w:rFonts w:ascii="Arial" w:eastAsia="Times New Roman" w:hAnsi="Arial" w:cs="Arial"/>
          <w:color w:val="000000"/>
          <w:sz w:val="23"/>
          <w:szCs w:val="23"/>
        </w:rPr>
        <w:t>your</w:t>
      </w:r>
      <w:r w:rsidR="002E5D2F" w:rsidRPr="008E02D7">
        <w:rPr>
          <w:rFonts w:ascii="Arial" w:eastAsia="Times New Roman" w:hAnsi="Arial" w:cs="Arial"/>
          <w:color w:val="000000"/>
          <w:sz w:val="23"/>
          <w:szCs w:val="23"/>
        </w:rPr>
        <w:t xml:space="preserve"> contact lens prescription</w:t>
      </w:r>
    </w:p>
    <w:p w14:paraId="74EBA721" w14:textId="42D1A3A1" w:rsidR="002959FA" w:rsidRDefault="002E5D2F" w:rsidP="00151743">
      <w:pPr>
        <w:numPr>
          <w:ilvl w:val="0"/>
          <w:numId w:val="1"/>
        </w:numPr>
        <w:spacing w:before="100" w:beforeAutospacing="1" w:after="100" w:afterAutospacing="1" w:line="240" w:lineRule="auto"/>
        <w:rPr>
          <w:rFonts w:ascii="Arial" w:eastAsia="Times New Roman" w:hAnsi="Arial" w:cs="Arial"/>
          <w:color w:val="000000"/>
          <w:sz w:val="23"/>
          <w:szCs w:val="23"/>
        </w:rPr>
      </w:pPr>
      <w:r w:rsidRPr="002959FA">
        <w:rPr>
          <w:rFonts w:ascii="Arial" w:eastAsia="Times New Roman" w:hAnsi="Arial" w:cs="Arial"/>
          <w:color w:val="000000"/>
          <w:sz w:val="23"/>
          <w:szCs w:val="23"/>
        </w:rPr>
        <w:t xml:space="preserve">Request that </w:t>
      </w:r>
      <w:r w:rsidR="002959FA" w:rsidRPr="002959FA">
        <w:rPr>
          <w:rFonts w:ascii="Arial" w:eastAsia="Times New Roman" w:hAnsi="Arial" w:cs="Arial"/>
          <w:color w:val="000000"/>
          <w:sz w:val="23"/>
          <w:szCs w:val="23"/>
        </w:rPr>
        <w:t xml:space="preserve">you </w:t>
      </w:r>
      <w:r w:rsidRPr="002959FA">
        <w:rPr>
          <w:rFonts w:ascii="Arial" w:eastAsia="Times New Roman" w:hAnsi="Arial" w:cs="Arial"/>
          <w:color w:val="000000"/>
          <w:sz w:val="23"/>
          <w:szCs w:val="23"/>
        </w:rPr>
        <w:t xml:space="preserve">sign a copy of a contact lens prescription </w:t>
      </w:r>
      <w:r w:rsidR="002959FA" w:rsidRPr="002959FA">
        <w:rPr>
          <w:rFonts w:ascii="Arial" w:eastAsia="Times New Roman" w:hAnsi="Arial" w:cs="Arial"/>
          <w:color w:val="000000"/>
          <w:sz w:val="23"/>
          <w:szCs w:val="23"/>
        </w:rPr>
        <w:t>that you were provided</w:t>
      </w:r>
      <w:r w:rsidR="000D6584">
        <w:rPr>
          <w:rFonts w:ascii="Arial" w:eastAsia="Times New Roman" w:hAnsi="Arial" w:cs="Arial"/>
          <w:color w:val="000000"/>
          <w:sz w:val="23"/>
          <w:szCs w:val="23"/>
        </w:rPr>
        <w:t>.</w:t>
      </w:r>
      <w:r w:rsidR="002959FA" w:rsidRPr="002959FA">
        <w:rPr>
          <w:rFonts w:ascii="Arial" w:eastAsia="Times New Roman" w:hAnsi="Arial" w:cs="Arial"/>
          <w:color w:val="000000"/>
          <w:sz w:val="23"/>
          <w:szCs w:val="23"/>
        </w:rPr>
        <w:t xml:space="preserve"> W</w:t>
      </w:r>
      <w:r w:rsidR="002959FA">
        <w:rPr>
          <w:rFonts w:ascii="Arial" w:eastAsia="Times New Roman" w:hAnsi="Arial" w:cs="Arial"/>
          <w:color w:val="000000"/>
          <w:sz w:val="23"/>
          <w:szCs w:val="23"/>
        </w:rPr>
        <w:t xml:space="preserve">e will retain </w:t>
      </w:r>
      <w:r w:rsidR="005872CB">
        <w:rPr>
          <w:rFonts w:ascii="Arial" w:eastAsia="Times New Roman" w:hAnsi="Arial" w:cs="Arial"/>
          <w:color w:val="000000"/>
          <w:sz w:val="23"/>
          <w:szCs w:val="23"/>
        </w:rPr>
        <w:t>a copy in our records and provide you with a copy of the signed document</w:t>
      </w:r>
    </w:p>
    <w:p w14:paraId="057ECAAD" w14:textId="77777777" w:rsidR="007B64C4" w:rsidRDefault="002E5D2F" w:rsidP="002E5D2F">
      <w:pPr>
        <w:numPr>
          <w:ilvl w:val="0"/>
          <w:numId w:val="1"/>
        </w:numPr>
        <w:spacing w:before="100" w:beforeAutospacing="1" w:after="100" w:afterAutospacing="1" w:line="240" w:lineRule="auto"/>
        <w:rPr>
          <w:rFonts w:ascii="Arial" w:eastAsia="Times New Roman" w:hAnsi="Arial" w:cs="Arial"/>
          <w:color w:val="000000"/>
          <w:sz w:val="23"/>
          <w:szCs w:val="23"/>
        </w:rPr>
      </w:pPr>
      <w:r w:rsidRPr="008E02D7">
        <w:rPr>
          <w:rFonts w:ascii="Arial" w:eastAsia="Times New Roman" w:hAnsi="Arial" w:cs="Arial"/>
          <w:color w:val="000000"/>
          <w:sz w:val="23"/>
          <w:szCs w:val="23"/>
        </w:rPr>
        <w:t xml:space="preserve">Request that </w:t>
      </w:r>
      <w:r w:rsidR="002959FA">
        <w:rPr>
          <w:rFonts w:ascii="Arial" w:eastAsia="Times New Roman" w:hAnsi="Arial" w:cs="Arial"/>
          <w:color w:val="000000"/>
          <w:sz w:val="23"/>
          <w:szCs w:val="23"/>
        </w:rPr>
        <w:t xml:space="preserve">you </w:t>
      </w:r>
      <w:r w:rsidRPr="008E02D7">
        <w:rPr>
          <w:rFonts w:ascii="Arial" w:eastAsia="Times New Roman" w:hAnsi="Arial" w:cs="Arial"/>
          <w:color w:val="000000"/>
          <w:sz w:val="23"/>
          <w:szCs w:val="23"/>
        </w:rPr>
        <w:t>sign a sales receipt for the examination that contains a s</w:t>
      </w:r>
      <w:r w:rsidR="002959FA">
        <w:rPr>
          <w:rFonts w:ascii="Arial" w:eastAsia="Times New Roman" w:hAnsi="Arial" w:cs="Arial"/>
          <w:color w:val="000000"/>
          <w:sz w:val="23"/>
          <w:szCs w:val="23"/>
        </w:rPr>
        <w:t>tatement confirming receipt of your contact lens prescription; or</w:t>
      </w:r>
    </w:p>
    <w:p w14:paraId="0F77A00B" w14:textId="45B3726A" w:rsidR="002E5D2F" w:rsidRPr="008E02D7" w:rsidRDefault="007B64C4" w:rsidP="007B64C4">
      <w:pPr>
        <w:numPr>
          <w:ilvl w:val="0"/>
          <w:numId w:val="1"/>
        </w:num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If a digital copy of the prescription was provided to you (via our online portal, electronic mail or text message), we will retain evidence that such prescription was sent, received or made accessible, downloadable and printable.</w:t>
      </w:r>
    </w:p>
    <w:p w14:paraId="74F5AD67" w14:textId="77777777" w:rsidR="00046B97" w:rsidRDefault="008E11F4" w:rsidP="008E11F4">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Please let us know if you have any questions.     </w:t>
      </w:r>
    </w:p>
    <w:p w14:paraId="72DC0CC0" w14:textId="77777777" w:rsidR="00046B97" w:rsidRDefault="00046B97" w:rsidP="008E11F4">
      <w:pPr>
        <w:spacing w:before="100" w:beforeAutospacing="1" w:after="100" w:afterAutospacing="1" w:line="240" w:lineRule="auto"/>
        <w:rPr>
          <w:rFonts w:ascii="Arial" w:eastAsia="Times New Roman" w:hAnsi="Arial" w:cs="Arial"/>
          <w:color w:val="000000"/>
          <w:sz w:val="23"/>
          <w:szCs w:val="23"/>
        </w:rPr>
      </w:pPr>
    </w:p>
    <w:p w14:paraId="5D4EE727" w14:textId="100A3691" w:rsidR="002E5D2F" w:rsidRPr="002E5D2F" w:rsidRDefault="008E11F4" w:rsidP="008E11F4">
      <w:pPr>
        <w:spacing w:before="100" w:beforeAutospacing="1" w:after="100" w:afterAutospacing="1" w:line="240" w:lineRule="auto"/>
        <w:rPr>
          <w:rFonts w:ascii="Arial" w:hAnsi="Arial" w:cs="Arial"/>
          <w:sz w:val="24"/>
          <w:szCs w:val="24"/>
        </w:rPr>
      </w:pPr>
      <w:r>
        <w:rPr>
          <w:rFonts w:ascii="Arial" w:eastAsia="Times New Roman" w:hAnsi="Arial" w:cs="Arial"/>
          <w:color w:val="000000"/>
          <w:sz w:val="23"/>
          <w:szCs w:val="23"/>
        </w:rPr>
        <w:t xml:space="preserve"> ____________________________M.D. </w:t>
      </w:r>
    </w:p>
    <w:sectPr w:rsidR="002E5D2F" w:rsidRPr="002E5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7150C"/>
    <w:multiLevelType w:val="hybridMultilevel"/>
    <w:tmpl w:val="0E32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7088A"/>
    <w:multiLevelType w:val="multilevel"/>
    <w:tmpl w:val="6F92C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2F"/>
    <w:rsid w:val="00046B97"/>
    <w:rsid w:val="000D6584"/>
    <w:rsid w:val="002959FA"/>
    <w:rsid w:val="002E5D2F"/>
    <w:rsid w:val="0038656A"/>
    <w:rsid w:val="003F29C6"/>
    <w:rsid w:val="00565A18"/>
    <w:rsid w:val="005872CB"/>
    <w:rsid w:val="00670409"/>
    <w:rsid w:val="0074118E"/>
    <w:rsid w:val="007B64C4"/>
    <w:rsid w:val="008E1000"/>
    <w:rsid w:val="008E11F4"/>
    <w:rsid w:val="00BF1FCA"/>
    <w:rsid w:val="00C1711E"/>
    <w:rsid w:val="00D8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9CA9"/>
  <w15:chartTrackingRefBased/>
  <w15:docId w15:val="{2D975E04-B866-44F4-BF41-A07BB4FD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E5D2F"/>
    <w:pPr>
      <w:framePr w:w="7704" w:h="515" w:wrap="auto" w:vAnchor="page" w:hAnchor="page" w:x="2818" w:y="2904"/>
      <w:widowControl w:val="0"/>
      <w:autoSpaceDE w:val="0"/>
      <w:autoSpaceDN w:val="0"/>
      <w:spacing w:after="0" w:line="240" w:lineRule="auto"/>
      <w:ind w:left="422" w:hanging="422"/>
    </w:pPr>
    <w:rPr>
      <w:rFonts w:ascii="Times New Roman" w:eastAsiaTheme="minorEastAsia" w:hAnsi="Times New Roman" w:cs="Times New Roman"/>
      <w:b/>
      <w:bCs/>
    </w:rPr>
  </w:style>
  <w:style w:type="character" w:customStyle="1" w:styleId="BodyText2Char">
    <w:name w:val="Body Text 2 Char"/>
    <w:basedOn w:val="DefaultParagraphFont"/>
    <w:link w:val="BodyText2"/>
    <w:uiPriority w:val="99"/>
    <w:semiHidden/>
    <w:rsid w:val="002E5D2F"/>
    <w:rPr>
      <w:rFonts w:ascii="Times New Roman" w:eastAsiaTheme="minorEastAsia" w:hAnsi="Times New Roman" w:cs="Times New Roman"/>
      <w:b/>
      <w:bCs/>
    </w:rPr>
  </w:style>
  <w:style w:type="paragraph" w:styleId="ListParagraph">
    <w:name w:val="List Paragraph"/>
    <w:basedOn w:val="Normal"/>
    <w:uiPriority w:val="34"/>
    <w:qFormat/>
    <w:rsid w:val="002E5D2F"/>
    <w:pPr>
      <w:ind w:left="720"/>
      <w:contextualSpacing/>
    </w:pPr>
  </w:style>
  <w:style w:type="character" w:styleId="CommentReference">
    <w:name w:val="annotation reference"/>
    <w:basedOn w:val="DefaultParagraphFont"/>
    <w:uiPriority w:val="99"/>
    <w:semiHidden/>
    <w:unhideWhenUsed/>
    <w:rsid w:val="00BF1FCA"/>
    <w:rPr>
      <w:sz w:val="16"/>
      <w:szCs w:val="16"/>
    </w:rPr>
  </w:style>
  <w:style w:type="paragraph" w:styleId="CommentText">
    <w:name w:val="annotation text"/>
    <w:basedOn w:val="Normal"/>
    <w:link w:val="CommentTextChar"/>
    <w:uiPriority w:val="99"/>
    <w:semiHidden/>
    <w:unhideWhenUsed/>
    <w:rsid w:val="00BF1FCA"/>
    <w:pPr>
      <w:spacing w:line="240" w:lineRule="auto"/>
    </w:pPr>
    <w:rPr>
      <w:sz w:val="20"/>
      <w:szCs w:val="20"/>
    </w:rPr>
  </w:style>
  <w:style w:type="character" w:customStyle="1" w:styleId="CommentTextChar">
    <w:name w:val="Comment Text Char"/>
    <w:basedOn w:val="DefaultParagraphFont"/>
    <w:link w:val="CommentText"/>
    <w:uiPriority w:val="99"/>
    <w:semiHidden/>
    <w:rsid w:val="00BF1FCA"/>
    <w:rPr>
      <w:sz w:val="20"/>
      <w:szCs w:val="20"/>
    </w:rPr>
  </w:style>
  <w:style w:type="paragraph" w:styleId="CommentSubject">
    <w:name w:val="annotation subject"/>
    <w:basedOn w:val="CommentText"/>
    <w:next w:val="CommentText"/>
    <w:link w:val="CommentSubjectChar"/>
    <w:uiPriority w:val="99"/>
    <w:semiHidden/>
    <w:unhideWhenUsed/>
    <w:rsid w:val="00BF1FCA"/>
    <w:rPr>
      <w:b/>
      <w:bCs/>
    </w:rPr>
  </w:style>
  <w:style w:type="character" w:customStyle="1" w:styleId="CommentSubjectChar">
    <w:name w:val="Comment Subject Char"/>
    <w:basedOn w:val="CommentTextChar"/>
    <w:link w:val="CommentSubject"/>
    <w:uiPriority w:val="99"/>
    <w:semiHidden/>
    <w:rsid w:val="00BF1FCA"/>
    <w:rPr>
      <w:b/>
      <w:bCs/>
      <w:sz w:val="20"/>
      <w:szCs w:val="20"/>
    </w:rPr>
  </w:style>
  <w:style w:type="paragraph" w:styleId="BalloonText">
    <w:name w:val="Balloon Text"/>
    <w:basedOn w:val="Normal"/>
    <w:link w:val="BalloonTextChar"/>
    <w:uiPriority w:val="99"/>
    <w:semiHidden/>
    <w:unhideWhenUsed/>
    <w:rsid w:val="00BF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9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Bruhn</dc:creator>
  <cp:keywords/>
  <dc:description/>
  <cp:lastModifiedBy>Hans Bruhn</cp:lastModifiedBy>
  <cp:revision>4</cp:revision>
  <dcterms:created xsi:type="dcterms:W3CDTF">2020-10-08T16:34:00Z</dcterms:created>
  <dcterms:modified xsi:type="dcterms:W3CDTF">2020-10-08T21:35:00Z</dcterms:modified>
</cp:coreProperties>
</file>