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CCC" w:rsidRDefault="005F7CCC" w:rsidP="00CB259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FORM: REVIEW AND REVISE AS NEEDED.</w:t>
      </w:r>
    </w:p>
    <w:p w:rsidR="005F7CCC" w:rsidRPr="005F7CCC" w:rsidRDefault="005F7CCC" w:rsidP="005F7CCC">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u w:val="single"/>
        </w:rPr>
      </w:pPr>
      <w:r w:rsidRPr="005F7CCC">
        <w:rPr>
          <w:rFonts w:cs="Arial"/>
          <w:b/>
          <w:color w:val="FF0000"/>
          <w:sz w:val="20"/>
          <w:szCs w:val="20"/>
          <w:u w:val="single"/>
        </w:rPr>
        <w:t>Keep each section together on the same page: move it as needed.</w:t>
      </w:r>
    </w:p>
    <w:p w:rsidR="00F45C43" w:rsidRPr="00CB259F" w:rsidRDefault="00F45C43" w:rsidP="00CB259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CB259F">
        <w:rPr>
          <w:rFonts w:cs="Arial"/>
          <w:b/>
          <w:color w:val="FF0000"/>
          <w:sz w:val="20"/>
          <w:szCs w:val="20"/>
        </w:rPr>
        <w:t>Remove the section in red.</w:t>
      </w:r>
    </w:p>
    <w:p w:rsidR="00F45C43" w:rsidRPr="00CB259F" w:rsidRDefault="00F45C43" w:rsidP="00CB259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CB259F">
        <w:rPr>
          <w:rFonts w:cs="Arial"/>
          <w:b/>
          <w:color w:val="FF0000"/>
          <w:sz w:val="20"/>
          <w:szCs w:val="20"/>
        </w:rPr>
        <w:t>Add your letterhead to the first page of the consent form.</w:t>
      </w:r>
    </w:p>
    <w:p w:rsidR="00AA7DF1" w:rsidRDefault="00F45C43" w:rsidP="00CB259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CB259F">
        <w:rPr>
          <w:rFonts w:cs="Arial"/>
          <w:b/>
          <w:color w:val="FF0000"/>
          <w:sz w:val="20"/>
          <w:szCs w:val="20"/>
        </w:rPr>
        <w:t>Change font size for large print.</w:t>
      </w:r>
      <w:r w:rsidRPr="00CB259F">
        <w:rPr>
          <w:rFonts w:cs="Arial"/>
          <w:b/>
          <w:color w:val="FF0000"/>
          <w:sz w:val="20"/>
          <w:szCs w:val="20"/>
        </w:rPr>
        <w:tab/>
      </w:r>
    </w:p>
    <w:p w:rsidR="00F45C43" w:rsidRPr="00CB259F" w:rsidRDefault="00F45C43" w:rsidP="00CB259F">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CB259F">
        <w:rPr>
          <w:rFonts w:cs="Arial"/>
          <w:b/>
          <w:color w:val="FF0000"/>
          <w:sz w:val="20"/>
          <w:szCs w:val="20"/>
        </w:rPr>
        <w:tab/>
      </w:r>
      <w:r w:rsidRPr="00CB259F">
        <w:rPr>
          <w:rFonts w:cs="Arial"/>
          <w:b/>
          <w:color w:val="FF0000"/>
          <w:sz w:val="20"/>
          <w:szCs w:val="20"/>
        </w:rPr>
        <w:tab/>
      </w:r>
      <w:r w:rsidRPr="00CB259F">
        <w:rPr>
          <w:rFonts w:cs="Arial"/>
          <w:b/>
          <w:color w:val="FF0000"/>
          <w:sz w:val="20"/>
          <w:szCs w:val="20"/>
        </w:rPr>
        <w:tab/>
      </w:r>
      <w:r w:rsidRPr="00CB259F">
        <w:rPr>
          <w:rFonts w:cs="Arial"/>
          <w:b/>
          <w:color w:val="FF0000"/>
          <w:sz w:val="20"/>
          <w:szCs w:val="20"/>
        </w:rPr>
        <w:tab/>
      </w:r>
      <w:r w:rsidRPr="00CB259F">
        <w:rPr>
          <w:rFonts w:cs="Arial"/>
          <w:b/>
          <w:color w:val="FF0000"/>
          <w:sz w:val="20"/>
          <w:szCs w:val="20"/>
        </w:rPr>
        <w:tab/>
      </w:r>
    </w:p>
    <w:p w:rsidR="00F45C43" w:rsidRPr="00CB259F" w:rsidRDefault="008F07E5" w:rsidP="00CB259F">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Pr>
          <w:rFonts w:cs="Arial"/>
          <w:b/>
          <w:color w:val="FF0000"/>
          <w:sz w:val="20"/>
          <w:szCs w:val="20"/>
        </w:rPr>
        <w:t>Version 2/12</w:t>
      </w:r>
      <w:r w:rsidR="00D3164C">
        <w:rPr>
          <w:rFonts w:cs="Arial"/>
          <w:b/>
          <w:color w:val="FF0000"/>
          <w:sz w:val="20"/>
          <w:szCs w:val="20"/>
        </w:rPr>
        <w:t>/20</w:t>
      </w:r>
    </w:p>
    <w:p w:rsidR="00E8675F" w:rsidRPr="00CB259F" w:rsidRDefault="00CB259F" w:rsidP="00CB259F">
      <w:pPr>
        <w:spacing w:after="360" w:line="240" w:lineRule="auto"/>
        <w:rPr>
          <w:rFonts w:cstheme="minorHAnsi"/>
          <w:bCs/>
          <w:snapToGrid w:val="0"/>
          <w:sz w:val="28"/>
          <w:szCs w:val="28"/>
        </w:rPr>
      </w:pPr>
      <w:r w:rsidRPr="00CB259F">
        <w:rPr>
          <w:rFonts w:cstheme="minorHAnsi"/>
          <w:b/>
          <w:sz w:val="28"/>
          <w:szCs w:val="28"/>
        </w:rPr>
        <w:t xml:space="preserve">Informed consent for cyclophotocoagulation </w:t>
      </w:r>
      <w:r w:rsidR="00B16E8F">
        <w:rPr>
          <w:rFonts w:cstheme="minorHAnsi"/>
          <w:b/>
          <w:sz w:val="28"/>
          <w:szCs w:val="28"/>
        </w:rPr>
        <w:t>(CPC)</w:t>
      </w:r>
    </w:p>
    <w:p w:rsidR="009E1ACC" w:rsidRDefault="009E1ACC" w:rsidP="009E1ACC">
      <w:pPr>
        <w:spacing w:beforeLines="20" w:before="48" w:afterLines="150" w:after="360" w:line="240" w:lineRule="auto"/>
        <w:rPr>
          <w:rFonts w:cstheme="minorHAnsi"/>
          <w:sz w:val="24"/>
          <w:szCs w:val="24"/>
        </w:rPr>
      </w:pPr>
      <w:r w:rsidRPr="008A13F1">
        <w:rPr>
          <w:rFonts w:cstheme="minorHAnsi"/>
          <w:sz w:val="24"/>
          <w:szCs w:val="24"/>
        </w:rPr>
        <w:t>You have glaucoma</w:t>
      </w:r>
      <w:r>
        <w:rPr>
          <w:rFonts w:cstheme="minorHAnsi"/>
          <w:sz w:val="24"/>
          <w:szCs w:val="24"/>
        </w:rPr>
        <w:t xml:space="preserve">. </w:t>
      </w:r>
      <w:r w:rsidRPr="00D85CD1">
        <w:rPr>
          <w:rFonts w:cstheme="minorHAnsi"/>
          <w:sz w:val="24"/>
          <w:szCs w:val="24"/>
        </w:rPr>
        <w:t>Glaucoma is a disease defined by optic nerve damage.</w:t>
      </w:r>
      <w:r w:rsidRPr="008A13F1">
        <w:rPr>
          <w:rFonts w:cstheme="minorHAnsi"/>
          <w:sz w:val="24"/>
          <w:szCs w:val="24"/>
        </w:rPr>
        <w:t xml:space="preserve"> </w:t>
      </w:r>
      <w:r w:rsidR="00D3164C">
        <w:rPr>
          <w:rFonts w:cstheme="minorHAnsi"/>
          <w:sz w:val="24"/>
          <w:szCs w:val="24"/>
        </w:rPr>
        <w:t xml:space="preserve">The optic nerve connects the eye to the brain. </w:t>
      </w:r>
      <w:r w:rsidR="00062779">
        <w:rPr>
          <w:rFonts w:cstheme="minorHAnsi"/>
          <w:sz w:val="24"/>
          <w:szCs w:val="24"/>
        </w:rPr>
        <w:t>F</w:t>
      </w:r>
      <w:r w:rsidR="00AA7DF1" w:rsidRPr="008A13F1">
        <w:rPr>
          <w:rFonts w:cstheme="minorHAnsi"/>
          <w:sz w:val="24"/>
          <w:szCs w:val="24"/>
        </w:rPr>
        <w:t xml:space="preserve">luid imbalance or pressure </w:t>
      </w:r>
      <w:r w:rsidR="00062779">
        <w:rPr>
          <w:rFonts w:cstheme="minorHAnsi"/>
          <w:sz w:val="24"/>
          <w:szCs w:val="24"/>
        </w:rPr>
        <w:t xml:space="preserve">problems </w:t>
      </w:r>
      <w:r w:rsidR="00AA7DF1" w:rsidRPr="008A13F1">
        <w:rPr>
          <w:rFonts w:cstheme="minorHAnsi"/>
          <w:sz w:val="24"/>
          <w:szCs w:val="24"/>
        </w:rPr>
        <w:t>in the eye</w:t>
      </w:r>
      <w:r w:rsidR="00062779">
        <w:rPr>
          <w:rFonts w:cstheme="minorHAnsi"/>
          <w:sz w:val="24"/>
          <w:szCs w:val="24"/>
        </w:rPr>
        <w:t xml:space="preserve"> damage the nerve</w:t>
      </w:r>
      <w:r w:rsidR="00AA7DF1" w:rsidRPr="008A13F1">
        <w:rPr>
          <w:rFonts w:cstheme="minorHAnsi"/>
          <w:sz w:val="24"/>
          <w:szCs w:val="24"/>
        </w:rPr>
        <w:t xml:space="preserve">. </w:t>
      </w:r>
      <w:r w:rsidRPr="008A13F1">
        <w:rPr>
          <w:rFonts w:cstheme="minorHAnsi"/>
          <w:sz w:val="24"/>
          <w:szCs w:val="24"/>
        </w:rPr>
        <w:t xml:space="preserve">Glaucoma slowly gets worse over time and cannot be reversed. If it is not treated, it causes a painless loss of eyesight. In some cases, it can lead to blindness. </w:t>
      </w:r>
    </w:p>
    <w:p w:rsidR="00591BDC" w:rsidRDefault="00591BDC" w:rsidP="000E1C4F">
      <w:pPr>
        <w:spacing w:after="0" w:line="240" w:lineRule="auto"/>
        <w:contextualSpacing/>
        <w:rPr>
          <w:rFonts w:cstheme="minorHAnsi"/>
          <w:sz w:val="24"/>
          <w:szCs w:val="24"/>
        </w:rPr>
      </w:pPr>
      <w:r w:rsidRPr="00030CF1">
        <w:rPr>
          <w:rFonts w:cstheme="minorHAnsi"/>
          <w:b/>
          <w:snapToGrid w:val="0"/>
          <w:sz w:val="24"/>
          <w:szCs w:val="24"/>
        </w:rPr>
        <w:t xml:space="preserve">Alternatives (choices and options). </w:t>
      </w:r>
      <w:r w:rsidRPr="00030CF1">
        <w:rPr>
          <w:rFonts w:cstheme="minorHAnsi"/>
          <w:sz w:val="24"/>
          <w:szCs w:val="24"/>
        </w:rPr>
        <w:t xml:space="preserve">The best choices for glaucoma treatment are those that lower the eye pressure with the fewest risks to the patient’s eyesight and overall health. </w:t>
      </w:r>
    </w:p>
    <w:p w:rsidR="00591BDC" w:rsidRDefault="00591BDC" w:rsidP="000E1C4F">
      <w:pPr>
        <w:pStyle w:val="ListParagraph"/>
        <w:numPr>
          <w:ilvl w:val="0"/>
          <w:numId w:val="16"/>
        </w:numPr>
        <w:spacing w:after="0" w:line="240" w:lineRule="auto"/>
        <w:rPr>
          <w:rFonts w:cstheme="minorHAnsi"/>
          <w:sz w:val="24"/>
          <w:szCs w:val="24"/>
        </w:rPr>
      </w:pPr>
      <w:r w:rsidRPr="00545F7F">
        <w:rPr>
          <w:rFonts w:cstheme="minorHAnsi"/>
          <w:sz w:val="24"/>
          <w:szCs w:val="24"/>
        </w:rPr>
        <w:t xml:space="preserve">Usually eye drop medications or laser therapy are used first. Often, multiple medications are needed to get the desired pressure level. </w:t>
      </w:r>
    </w:p>
    <w:p w:rsidR="00591BDC" w:rsidRDefault="00591BDC" w:rsidP="000E1C4F">
      <w:pPr>
        <w:pStyle w:val="ListParagraph"/>
        <w:numPr>
          <w:ilvl w:val="0"/>
          <w:numId w:val="16"/>
        </w:numPr>
        <w:spacing w:after="0" w:line="240" w:lineRule="auto"/>
        <w:rPr>
          <w:rFonts w:cstheme="minorHAnsi"/>
          <w:sz w:val="24"/>
          <w:szCs w:val="24"/>
        </w:rPr>
      </w:pPr>
      <w:r w:rsidRPr="00545F7F">
        <w:rPr>
          <w:rFonts w:cstheme="minorHAnsi"/>
          <w:sz w:val="24"/>
          <w:szCs w:val="24"/>
        </w:rPr>
        <w:t>If medications and laser treatment do not work well enough</w:t>
      </w:r>
      <w:r>
        <w:rPr>
          <w:rFonts w:cstheme="minorHAnsi"/>
          <w:sz w:val="24"/>
          <w:szCs w:val="24"/>
        </w:rPr>
        <w:t>,</w:t>
      </w:r>
      <w:r w:rsidRPr="00545F7F">
        <w:rPr>
          <w:rFonts w:cstheme="minorHAnsi"/>
          <w:sz w:val="24"/>
          <w:szCs w:val="24"/>
        </w:rPr>
        <w:t xml:space="preserve"> or if patients have trouble using eye drops because of cost, side effects, and other difficulties, then glaucoma surgery is required. There are many types of glaucoma surgery. </w:t>
      </w:r>
    </w:p>
    <w:p w:rsidR="000E1C4F" w:rsidRDefault="00591BDC" w:rsidP="000E1C4F">
      <w:pPr>
        <w:pStyle w:val="ListParagraph"/>
        <w:numPr>
          <w:ilvl w:val="0"/>
          <w:numId w:val="16"/>
        </w:numPr>
        <w:spacing w:after="0" w:line="240" w:lineRule="auto"/>
        <w:rPr>
          <w:rFonts w:cstheme="minorHAnsi"/>
          <w:sz w:val="24"/>
          <w:szCs w:val="24"/>
        </w:rPr>
      </w:pPr>
      <w:r w:rsidRPr="00545F7F">
        <w:rPr>
          <w:rFonts w:cstheme="minorHAnsi"/>
          <w:sz w:val="24"/>
          <w:szCs w:val="24"/>
        </w:rPr>
        <w:t>You can decide to have no treatment. Without treatment, your glaucoma will get worse and you will lose more vision. You may even go blind.</w:t>
      </w:r>
    </w:p>
    <w:p w:rsidR="000E1C4F" w:rsidRDefault="000E1C4F" w:rsidP="000E1C4F">
      <w:pPr>
        <w:spacing w:after="0" w:line="240" w:lineRule="auto"/>
        <w:ind w:left="360"/>
        <w:rPr>
          <w:rFonts w:cstheme="minorHAnsi"/>
          <w:b/>
          <w:sz w:val="24"/>
          <w:szCs w:val="24"/>
        </w:rPr>
      </w:pPr>
    </w:p>
    <w:p w:rsidR="00590081" w:rsidRPr="000E1C4F" w:rsidRDefault="009E1ACC" w:rsidP="000E1C4F">
      <w:pPr>
        <w:spacing w:after="0" w:line="240" w:lineRule="auto"/>
        <w:ind w:left="360"/>
        <w:rPr>
          <w:rFonts w:cstheme="minorHAnsi"/>
          <w:sz w:val="24"/>
          <w:szCs w:val="24"/>
        </w:rPr>
      </w:pPr>
      <w:bookmarkStart w:id="0" w:name="_GoBack"/>
      <w:bookmarkEnd w:id="0"/>
      <w:r w:rsidRPr="000E1C4F">
        <w:rPr>
          <w:rFonts w:cstheme="minorHAnsi"/>
          <w:b/>
          <w:sz w:val="24"/>
          <w:szCs w:val="24"/>
        </w:rPr>
        <w:t xml:space="preserve">Your ophthalmologist </w:t>
      </w:r>
      <w:r w:rsidR="00AA7DF1" w:rsidRPr="000E1C4F">
        <w:rPr>
          <w:rFonts w:cstheme="minorHAnsi"/>
          <w:b/>
          <w:sz w:val="24"/>
          <w:szCs w:val="24"/>
        </w:rPr>
        <w:t xml:space="preserve">(eye surgeon) </w:t>
      </w:r>
      <w:r w:rsidR="00C26BEE" w:rsidRPr="000E1C4F">
        <w:rPr>
          <w:rFonts w:cstheme="minorHAnsi"/>
          <w:b/>
          <w:sz w:val="24"/>
          <w:szCs w:val="24"/>
        </w:rPr>
        <w:t xml:space="preserve">recommends </w:t>
      </w:r>
      <w:r w:rsidRPr="000E1C4F">
        <w:rPr>
          <w:rFonts w:cstheme="minorHAnsi"/>
          <w:b/>
          <w:sz w:val="24"/>
          <w:szCs w:val="24"/>
        </w:rPr>
        <w:t xml:space="preserve">cyclophotocoagulation </w:t>
      </w:r>
      <w:r w:rsidR="00DD5288" w:rsidRPr="000E1C4F">
        <w:rPr>
          <w:rFonts w:cstheme="minorHAnsi"/>
          <w:b/>
          <w:sz w:val="24"/>
          <w:szCs w:val="24"/>
        </w:rPr>
        <w:t>(</w:t>
      </w:r>
      <w:r w:rsidR="00590081" w:rsidRPr="000E1C4F">
        <w:rPr>
          <w:rFonts w:cstheme="minorHAnsi"/>
          <w:b/>
          <w:sz w:val="24"/>
          <w:szCs w:val="24"/>
        </w:rPr>
        <w:t>CPC</w:t>
      </w:r>
      <w:r w:rsidR="00DD5288" w:rsidRPr="000E1C4F">
        <w:rPr>
          <w:rFonts w:cstheme="minorHAnsi"/>
          <w:b/>
          <w:sz w:val="24"/>
          <w:szCs w:val="24"/>
        </w:rPr>
        <w:t>)</w:t>
      </w:r>
      <w:r w:rsidR="00590081" w:rsidRPr="000E1C4F">
        <w:rPr>
          <w:rFonts w:cstheme="minorHAnsi"/>
          <w:b/>
          <w:sz w:val="24"/>
          <w:szCs w:val="24"/>
        </w:rPr>
        <w:t xml:space="preserve"> </w:t>
      </w:r>
      <w:r w:rsidRPr="000E1C4F">
        <w:rPr>
          <w:rFonts w:cstheme="minorHAnsi"/>
          <w:b/>
          <w:sz w:val="24"/>
          <w:szCs w:val="24"/>
        </w:rPr>
        <w:t xml:space="preserve">surgery. </w:t>
      </w:r>
      <w:r w:rsidR="00E85DD8" w:rsidRPr="000E1C4F">
        <w:rPr>
          <w:rFonts w:cstheme="minorHAnsi"/>
          <w:sz w:val="24"/>
          <w:szCs w:val="26"/>
        </w:rPr>
        <w:t xml:space="preserve">Your </w:t>
      </w:r>
      <w:r w:rsidR="00814CE4" w:rsidRPr="000E1C4F">
        <w:rPr>
          <w:rFonts w:cstheme="minorHAnsi"/>
          <w:sz w:val="24"/>
          <w:szCs w:val="26"/>
        </w:rPr>
        <w:t>o</w:t>
      </w:r>
      <w:r w:rsidR="00CB259F" w:rsidRPr="000E1C4F">
        <w:rPr>
          <w:rFonts w:cstheme="minorHAnsi"/>
          <w:sz w:val="24"/>
          <w:szCs w:val="26"/>
        </w:rPr>
        <w:t>phthalmologist</w:t>
      </w:r>
      <w:r w:rsidR="00E8675F" w:rsidRPr="000E1C4F">
        <w:rPr>
          <w:rFonts w:cstheme="minorHAnsi"/>
          <w:sz w:val="24"/>
          <w:szCs w:val="26"/>
        </w:rPr>
        <w:t xml:space="preserve"> will use a laser </w:t>
      </w:r>
      <w:r w:rsidR="00C26BEE" w:rsidRPr="000E1C4F">
        <w:rPr>
          <w:rFonts w:cstheme="minorHAnsi"/>
          <w:sz w:val="24"/>
          <w:szCs w:val="26"/>
        </w:rPr>
        <w:t xml:space="preserve">to treat </w:t>
      </w:r>
      <w:r w:rsidR="00E8675F" w:rsidRPr="000E1C4F">
        <w:rPr>
          <w:rFonts w:cstheme="minorHAnsi"/>
          <w:sz w:val="24"/>
          <w:szCs w:val="26"/>
        </w:rPr>
        <w:t>the cells in the eye that make fluid.</w:t>
      </w:r>
      <w:r w:rsidR="00A2323F" w:rsidRPr="000E1C4F">
        <w:rPr>
          <w:rFonts w:cstheme="minorHAnsi"/>
          <w:sz w:val="24"/>
          <w:szCs w:val="26"/>
        </w:rPr>
        <w:t xml:space="preserve"> </w:t>
      </w:r>
      <w:r w:rsidR="00DD5288" w:rsidRPr="000E1C4F">
        <w:rPr>
          <w:rFonts w:cstheme="minorHAnsi"/>
          <w:sz w:val="24"/>
          <w:szCs w:val="26"/>
        </w:rPr>
        <w:t>Following treatment t</w:t>
      </w:r>
      <w:r w:rsidR="00E8675F" w:rsidRPr="000E1C4F">
        <w:rPr>
          <w:rFonts w:cstheme="minorHAnsi"/>
          <w:sz w:val="24"/>
          <w:szCs w:val="26"/>
        </w:rPr>
        <w:t>h</w:t>
      </w:r>
      <w:r w:rsidR="00C26BEE" w:rsidRPr="000E1C4F">
        <w:rPr>
          <w:rFonts w:cstheme="minorHAnsi"/>
          <w:sz w:val="24"/>
          <w:szCs w:val="26"/>
        </w:rPr>
        <w:t xml:space="preserve">e cells </w:t>
      </w:r>
      <w:r w:rsidR="00062779" w:rsidRPr="000E1C4F">
        <w:rPr>
          <w:rFonts w:cstheme="minorHAnsi"/>
          <w:sz w:val="24"/>
          <w:szCs w:val="26"/>
        </w:rPr>
        <w:t>create less fl</w:t>
      </w:r>
      <w:r w:rsidR="00D66EF8" w:rsidRPr="000E1C4F">
        <w:rPr>
          <w:rFonts w:cstheme="minorHAnsi"/>
          <w:sz w:val="24"/>
          <w:szCs w:val="26"/>
        </w:rPr>
        <w:t>uid and the eye pressure goes down</w:t>
      </w:r>
      <w:r w:rsidR="00062779" w:rsidRPr="000E1C4F">
        <w:rPr>
          <w:rFonts w:cstheme="minorHAnsi"/>
          <w:sz w:val="24"/>
          <w:szCs w:val="26"/>
        </w:rPr>
        <w:t xml:space="preserve">. </w:t>
      </w:r>
      <w:r w:rsidR="00C26BEE" w:rsidRPr="000E1C4F">
        <w:rPr>
          <w:rFonts w:cstheme="minorHAnsi"/>
          <w:sz w:val="24"/>
          <w:szCs w:val="26"/>
        </w:rPr>
        <w:t>The laser energy can be delivered in different ways</w:t>
      </w:r>
      <w:r w:rsidR="00DD5288" w:rsidRPr="000E1C4F">
        <w:rPr>
          <w:rFonts w:cstheme="minorHAnsi"/>
          <w:sz w:val="24"/>
          <w:szCs w:val="26"/>
        </w:rPr>
        <w:t>:</w:t>
      </w:r>
    </w:p>
    <w:p w:rsidR="00590081" w:rsidRDefault="00590081" w:rsidP="00590081">
      <w:pPr>
        <w:pStyle w:val="ListParagraph"/>
        <w:numPr>
          <w:ilvl w:val="0"/>
          <w:numId w:val="18"/>
        </w:numPr>
        <w:spacing w:beforeLines="20" w:before="48" w:afterLines="150" w:after="360" w:line="240" w:lineRule="auto"/>
        <w:rPr>
          <w:rFonts w:cstheme="minorHAnsi"/>
          <w:sz w:val="24"/>
          <w:szCs w:val="26"/>
        </w:rPr>
      </w:pPr>
      <w:r>
        <w:rPr>
          <w:rFonts w:cstheme="minorHAnsi"/>
          <w:sz w:val="24"/>
          <w:szCs w:val="26"/>
        </w:rPr>
        <w:t>T</w:t>
      </w:r>
      <w:r w:rsidR="00C26BEE" w:rsidRPr="00590081">
        <w:rPr>
          <w:rFonts w:cstheme="minorHAnsi"/>
          <w:sz w:val="24"/>
          <w:szCs w:val="26"/>
        </w:rPr>
        <w:t>rans-scleral approach</w:t>
      </w:r>
      <w:r>
        <w:rPr>
          <w:rFonts w:cstheme="minorHAnsi"/>
          <w:sz w:val="24"/>
          <w:szCs w:val="26"/>
        </w:rPr>
        <w:t>. T</w:t>
      </w:r>
      <w:r w:rsidR="00C26BEE" w:rsidRPr="00590081">
        <w:rPr>
          <w:rFonts w:cstheme="minorHAnsi"/>
          <w:sz w:val="24"/>
          <w:szCs w:val="26"/>
        </w:rPr>
        <w:t xml:space="preserve">he </w:t>
      </w:r>
      <w:r>
        <w:rPr>
          <w:rFonts w:cstheme="minorHAnsi"/>
          <w:sz w:val="24"/>
          <w:szCs w:val="26"/>
        </w:rPr>
        <w:t xml:space="preserve">ophthalmologist places the laser </w:t>
      </w:r>
      <w:r w:rsidR="00C26BEE" w:rsidRPr="00590081">
        <w:rPr>
          <w:rFonts w:cstheme="minorHAnsi"/>
          <w:sz w:val="24"/>
          <w:szCs w:val="26"/>
        </w:rPr>
        <w:t>on the scler</w:t>
      </w:r>
      <w:r w:rsidR="00814CE4">
        <w:rPr>
          <w:rFonts w:cstheme="minorHAnsi"/>
          <w:sz w:val="24"/>
          <w:szCs w:val="26"/>
        </w:rPr>
        <w:t>a (white wall</w:t>
      </w:r>
      <w:r w:rsidR="00C26BEE" w:rsidRPr="00590081">
        <w:rPr>
          <w:rFonts w:cstheme="minorHAnsi"/>
          <w:sz w:val="24"/>
          <w:szCs w:val="26"/>
        </w:rPr>
        <w:t xml:space="preserve"> of the eye), and the </w:t>
      </w:r>
      <w:r>
        <w:rPr>
          <w:rFonts w:cstheme="minorHAnsi"/>
          <w:sz w:val="24"/>
          <w:szCs w:val="26"/>
        </w:rPr>
        <w:t xml:space="preserve">laser </w:t>
      </w:r>
      <w:r w:rsidR="00C26BEE" w:rsidRPr="00590081">
        <w:rPr>
          <w:rFonts w:cstheme="minorHAnsi"/>
          <w:sz w:val="24"/>
          <w:szCs w:val="26"/>
        </w:rPr>
        <w:t xml:space="preserve">energy goes through the eye. </w:t>
      </w:r>
      <w:r>
        <w:rPr>
          <w:rFonts w:cstheme="minorHAnsi"/>
          <w:sz w:val="24"/>
          <w:szCs w:val="26"/>
        </w:rPr>
        <w:t xml:space="preserve">The </w:t>
      </w:r>
      <w:r w:rsidR="00D0449B">
        <w:rPr>
          <w:rFonts w:cstheme="minorHAnsi"/>
          <w:sz w:val="24"/>
          <w:szCs w:val="26"/>
        </w:rPr>
        <w:t>laser may damage the sclera.</w:t>
      </w:r>
      <w:r>
        <w:rPr>
          <w:rFonts w:cstheme="minorHAnsi"/>
          <w:sz w:val="24"/>
          <w:szCs w:val="26"/>
        </w:rPr>
        <w:t xml:space="preserve"> </w:t>
      </w:r>
    </w:p>
    <w:p w:rsidR="00590081" w:rsidRPr="00D0449B" w:rsidRDefault="00590081" w:rsidP="00D0449B">
      <w:pPr>
        <w:pStyle w:val="ListParagraph"/>
        <w:numPr>
          <w:ilvl w:val="0"/>
          <w:numId w:val="18"/>
        </w:numPr>
        <w:spacing w:beforeLines="20" w:before="48" w:afterLines="150" w:after="360" w:line="240" w:lineRule="auto"/>
        <w:rPr>
          <w:rFonts w:cstheme="minorHAnsi"/>
          <w:sz w:val="24"/>
          <w:szCs w:val="26"/>
        </w:rPr>
      </w:pPr>
      <w:r>
        <w:rPr>
          <w:rFonts w:cstheme="minorHAnsi"/>
          <w:sz w:val="24"/>
          <w:szCs w:val="26"/>
        </w:rPr>
        <w:t>E</w:t>
      </w:r>
      <w:r w:rsidR="00C26BEE" w:rsidRPr="00590081">
        <w:rPr>
          <w:rFonts w:cstheme="minorHAnsi"/>
          <w:sz w:val="24"/>
          <w:szCs w:val="26"/>
        </w:rPr>
        <w:t>ndoscopic approach</w:t>
      </w:r>
      <w:r>
        <w:rPr>
          <w:rFonts w:cstheme="minorHAnsi"/>
          <w:sz w:val="24"/>
          <w:szCs w:val="26"/>
        </w:rPr>
        <w:t>. T</w:t>
      </w:r>
      <w:r w:rsidR="00C26BEE" w:rsidRPr="00590081">
        <w:rPr>
          <w:rFonts w:cstheme="minorHAnsi"/>
          <w:sz w:val="24"/>
          <w:szCs w:val="26"/>
        </w:rPr>
        <w:t xml:space="preserve">he ophthalmologist </w:t>
      </w:r>
      <w:r w:rsidRPr="00590081">
        <w:rPr>
          <w:rFonts w:cstheme="minorHAnsi"/>
          <w:sz w:val="24"/>
          <w:szCs w:val="26"/>
        </w:rPr>
        <w:t xml:space="preserve">makes a small incision (cut) in the eye and inserts a light. This allows the ophthalmologist to </w:t>
      </w:r>
      <w:r w:rsidR="00C26BEE" w:rsidRPr="00590081">
        <w:rPr>
          <w:rFonts w:cstheme="minorHAnsi"/>
          <w:sz w:val="24"/>
          <w:szCs w:val="26"/>
        </w:rPr>
        <w:t>see wh</w:t>
      </w:r>
      <w:r>
        <w:rPr>
          <w:rFonts w:cstheme="minorHAnsi"/>
          <w:sz w:val="24"/>
          <w:szCs w:val="26"/>
        </w:rPr>
        <w:t>ere the laser is being applied.</w:t>
      </w:r>
      <w:r w:rsidR="00D0449B">
        <w:rPr>
          <w:rFonts w:cstheme="minorHAnsi"/>
          <w:sz w:val="24"/>
          <w:szCs w:val="26"/>
        </w:rPr>
        <w:t xml:space="preserve"> </w:t>
      </w:r>
      <w:r w:rsidRPr="00D0449B">
        <w:rPr>
          <w:rFonts w:cstheme="minorHAnsi"/>
          <w:sz w:val="24"/>
          <w:szCs w:val="26"/>
        </w:rPr>
        <w:t>The e</w:t>
      </w:r>
      <w:r w:rsidR="00C26BEE" w:rsidRPr="00D0449B">
        <w:rPr>
          <w:rFonts w:cstheme="minorHAnsi"/>
          <w:sz w:val="24"/>
          <w:szCs w:val="26"/>
        </w:rPr>
        <w:t>ndoscopic</w:t>
      </w:r>
      <w:r w:rsidRPr="00D0449B">
        <w:rPr>
          <w:rFonts w:cstheme="minorHAnsi"/>
          <w:sz w:val="24"/>
          <w:szCs w:val="26"/>
        </w:rPr>
        <w:t xml:space="preserve"> approach</w:t>
      </w:r>
      <w:r w:rsidR="00C26BEE" w:rsidRPr="00D0449B">
        <w:rPr>
          <w:rFonts w:cstheme="minorHAnsi"/>
          <w:sz w:val="24"/>
          <w:szCs w:val="26"/>
        </w:rPr>
        <w:t xml:space="preserve"> is more precise, but </w:t>
      </w:r>
      <w:r w:rsidR="00D0449B">
        <w:rPr>
          <w:rFonts w:cstheme="minorHAnsi"/>
          <w:sz w:val="24"/>
          <w:szCs w:val="26"/>
        </w:rPr>
        <w:t>you can get an eye infection through the incision.</w:t>
      </w:r>
      <w:r w:rsidR="00C26BEE" w:rsidRPr="00D0449B">
        <w:rPr>
          <w:rFonts w:cstheme="minorHAnsi"/>
          <w:sz w:val="24"/>
          <w:szCs w:val="26"/>
        </w:rPr>
        <w:t xml:space="preserve"> </w:t>
      </w:r>
    </w:p>
    <w:p w:rsidR="00CB259F" w:rsidRPr="00590081" w:rsidRDefault="00CB259F" w:rsidP="00590081">
      <w:pPr>
        <w:spacing w:beforeLines="20" w:before="48" w:afterLines="150" w:after="360" w:line="240" w:lineRule="auto"/>
        <w:rPr>
          <w:rFonts w:cstheme="minorHAnsi"/>
          <w:sz w:val="24"/>
          <w:szCs w:val="26"/>
        </w:rPr>
      </w:pPr>
      <w:r w:rsidRPr="00590081">
        <w:rPr>
          <w:rFonts w:cstheme="minorHAnsi"/>
          <w:b/>
          <w:sz w:val="24"/>
          <w:szCs w:val="26"/>
        </w:rPr>
        <w:t>B</w:t>
      </w:r>
      <w:r w:rsidR="00AA7DF1" w:rsidRPr="00590081">
        <w:rPr>
          <w:rFonts w:cstheme="minorHAnsi"/>
          <w:b/>
          <w:sz w:val="24"/>
          <w:szCs w:val="26"/>
        </w:rPr>
        <w:t>enefits (how</w:t>
      </w:r>
      <w:r w:rsidRPr="00590081">
        <w:rPr>
          <w:rFonts w:cstheme="minorHAnsi"/>
          <w:b/>
          <w:sz w:val="24"/>
          <w:szCs w:val="26"/>
        </w:rPr>
        <w:t xml:space="preserve"> the surgery can help). </w:t>
      </w:r>
      <w:r w:rsidRPr="00590081">
        <w:rPr>
          <w:rFonts w:cstheme="minorHAnsi"/>
          <w:sz w:val="24"/>
          <w:szCs w:val="26"/>
        </w:rPr>
        <w:t>The goal of cyclophotocoagulation is to lower your eye pressure and help you keep the vision you have now. It will not bring back the vision you have already lost from glaucoma.</w:t>
      </w:r>
    </w:p>
    <w:p w:rsidR="00BB4811" w:rsidRDefault="00BB4811" w:rsidP="00814CE4">
      <w:pPr>
        <w:spacing w:after="0" w:line="240" w:lineRule="auto"/>
        <w:rPr>
          <w:rFonts w:cstheme="minorHAnsi"/>
          <w:sz w:val="24"/>
          <w:szCs w:val="26"/>
        </w:rPr>
      </w:pPr>
      <w:r>
        <w:rPr>
          <w:rFonts w:cstheme="minorHAnsi"/>
          <w:b/>
          <w:sz w:val="24"/>
          <w:szCs w:val="26"/>
        </w:rPr>
        <w:t xml:space="preserve">Risks (problems the surgery can cause). </w:t>
      </w:r>
      <w:r w:rsidR="00E85DD8" w:rsidRPr="00CB259F">
        <w:rPr>
          <w:rFonts w:cstheme="minorHAnsi"/>
          <w:sz w:val="24"/>
          <w:szCs w:val="26"/>
        </w:rPr>
        <w:t xml:space="preserve">As with any procedure, there are risks with </w:t>
      </w:r>
      <w:r w:rsidR="00062779">
        <w:rPr>
          <w:rFonts w:cstheme="minorHAnsi"/>
          <w:sz w:val="24"/>
          <w:szCs w:val="26"/>
        </w:rPr>
        <w:t xml:space="preserve">cyclophotocoagulation. The surgery </w:t>
      </w:r>
      <w:r w:rsidR="00E85DD8" w:rsidRPr="00CB259F">
        <w:rPr>
          <w:rFonts w:cstheme="minorHAnsi"/>
          <w:sz w:val="24"/>
          <w:szCs w:val="26"/>
        </w:rPr>
        <w:t xml:space="preserve">may not lower your eye pressure or control your glaucoma </w:t>
      </w:r>
      <w:r w:rsidR="00E85DD8" w:rsidRPr="00CB259F">
        <w:rPr>
          <w:rFonts w:cstheme="minorHAnsi"/>
          <w:sz w:val="24"/>
          <w:szCs w:val="26"/>
        </w:rPr>
        <w:lastRenderedPageBreak/>
        <w:t xml:space="preserve">even when it is properly performed. </w:t>
      </w:r>
      <w:r>
        <w:rPr>
          <w:rFonts w:cstheme="minorHAnsi"/>
          <w:sz w:val="24"/>
          <w:szCs w:val="26"/>
        </w:rPr>
        <w:t xml:space="preserve">Your ophthalmologist cannot tell you about every risk. Here are some </w:t>
      </w:r>
      <w:r w:rsidR="00AA7DF1">
        <w:rPr>
          <w:rFonts w:cstheme="minorHAnsi"/>
          <w:sz w:val="24"/>
          <w:szCs w:val="26"/>
        </w:rPr>
        <w:t xml:space="preserve">of the </w:t>
      </w:r>
      <w:r w:rsidR="00062779">
        <w:rPr>
          <w:rFonts w:cstheme="minorHAnsi"/>
          <w:sz w:val="24"/>
          <w:szCs w:val="26"/>
        </w:rPr>
        <w:t>most common and</w:t>
      </w:r>
      <w:r>
        <w:rPr>
          <w:rFonts w:cstheme="minorHAnsi"/>
          <w:sz w:val="24"/>
          <w:szCs w:val="26"/>
        </w:rPr>
        <w:t xml:space="preserve"> serious risks: </w:t>
      </w:r>
    </w:p>
    <w:p w:rsidR="00E85DD8" w:rsidRPr="00BB4811" w:rsidRDefault="00E85DD8" w:rsidP="00814CE4">
      <w:pPr>
        <w:pStyle w:val="ListParagraph"/>
        <w:numPr>
          <w:ilvl w:val="0"/>
          <w:numId w:val="5"/>
        </w:numPr>
        <w:spacing w:after="0" w:line="240" w:lineRule="auto"/>
        <w:rPr>
          <w:rFonts w:cstheme="minorHAnsi"/>
          <w:sz w:val="24"/>
          <w:szCs w:val="26"/>
        </w:rPr>
      </w:pPr>
      <w:r w:rsidRPr="00BB4811">
        <w:rPr>
          <w:rFonts w:cstheme="minorHAnsi"/>
          <w:sz w:val="24"/>
          <w:szCs w:val="26"/>
        </w:rPr>
        <w:t xml:space="preserve">Failure to control eye pressure, with the need for eye drops, laser treatment, or another </w:t>
      </w:r>
      <w:r w:rsidR="00814CE4">
        <w:rPr>
          <w:rFonts w:cstheme="minorHAnsi"/>
          <w:sz w:val="24"/>
          <w:szCs w:val="26"/>
        </w:rPr>
        <w:t>surgery</w:t>
      </w:r>
    </w:p>
    <w:p w:rsidR="00062779" w:rsidRPr="00CB259F" w:rsidRDefault="00062779" w:rsidP="00814CE4">
      <w:pPr>
        <w:pStyle w:val="ListParagraph"/>
        <w:numPr>
          <w:ilvl w:val="0"/>
          <w:numId w:val="5"/>
        </w:numPr>
        <w:spacing w:after="0" w:line="240" w:lineRule="auto"/>
        <w:rPr>
          <w:rFonts w:cstheme="minorHAnsi"/>
          <w:sz w:val="24"/>
          <w:szCs w:val="26"/>
        </w:rPr>
      </w:pPr>
      <w:r w:rsidRPr="00CB259F">
        <w:rPr>
          <w:rFonts w:cstheme="minorHAnsi"/>
          <w:sz w:val="24"/>
          <w:szCs w:val="26"/>
        </w:rPr>
        <w:t>Abnormal collection of fluid in the eye, with the need for a</w:t>
      </w:r>
      <w:r w:rsidR="00814CE4">
        <w:rPr>
          <w:rFonts w:cstheme="minorHAnsi"/>
          <w:sz w:val="24"/>
          <w:szCs w:val="26"/>
        </w:rPr>
        <w:t>nother surgery</w:t>
      </w:r>
    </w:p>
    <w:p w:rsidR="00E85DD8" w:rsidRPr="00CB259F" w:rsidRDefault="00BB4811" w:rsidP="00CB259F">
      <w:pPr>
        <w:pStyle w:val="ListParagraph"/>
        <w:numPr>
          <w:ilvl w:val="0"/>
          <w:numId w:val="5"/>
        </w:numPr>
        <w:spacing w:beforeLines="20" w:before="48" w:afterLines="20" w:after="48" w:line="240" w:lineRule="auto"/>
        <w:rPr>
          <w:rFonts w:cstheme="minorHAnsi"/>
          <w:sz w:val="24"/>
          <w:szCs w:val="26"/>
        </w:rPr>
      </w:pPr>
      <w:r>
        <w:rPr>
          <w:rFonts w:cstheme="minorHAnsi"/>
          <w:sz w:val="24"/>
          <w:szCs w:val="26"/>
        </w:rPr>
        <w:t>Worse or lost vision</w:t>
      </w:r>
    </w:p>
    <w:p w:rsidR="00E85DD8" w:rsidRPr="00CB259F" w:rsidRDefault="00E85DD8" w:rsidP="00CB259F">
      <w:pPr>
        <w:pStyle w:val="ListParagraph"/>
        <w:numPr>
          <w:ilvl w:val="0"/>
          <w:numId w:val="5"/>
        </w:numPr>
        <w:spacing w:beforeLines="20" w:before="48" w:afterLines="20" w:after="48" w:line="240" w:lineRule="auto"/>
        <w:rPr>
          <w:rFonts w:cstheme="minorHAnsi"/>
          <w:sz w:val="24"/>
          <w:szCs w:val="26"/>
        </w:rPr>
      </w:pPr>
      <w:r w:rsidRPr="00CB259F">
        <w:rPr>
          <w:rFonts w:cstheme="minorHAnsi"/>
          <w:sz w:val="24"/>
          <w:szCs w:val="26"/>
        </w:rPr>
        <w:t>Pre</w:t>
      </w:r>
      <w:r w:rsidR="00AA7DF1">
        <w:rPr>
          <w:rFonts w:cstheme="minorHAnsi"/>
          <w:sz w:val="24"/>
          <w:szCs w:val="26"/>
        </w:rPr>
        <w:t>ssure that is too low</w:t>
      </w:r>
    </w:p>
    <w:p w:rsidR="00E85DD8" w:rsidRPr="00CB259F" w:rsidRDefault="00BB4811" w:rsidP="00CB259F">
      <w:pPr>
        <w:pStyle w:val="ListParagraph"/>
        <w:numPr>
          <w:ilvl w:val="0"/>
          <w:numId w:val="5"/>
        </w:numPr>
        <w:spacing w:beforeLines="20" w:before="48" w:afterLines="20" w:after="48" w:line="240" w:lineRule="auto"/>
        <w:rPr>
          <w:rFonts w:cstheme="minorHAnsi"/>
          <w:sz w:val="24"/>
          <w:szCs w:val="26"/>
        </w:rPr>
      </w:pPr>
      <w:r>
        <w:rPr>
          <w:rFonts w:cstheme="minorHAnsi"/>
          <w:sz w:val="24"/>
          <w:szCs w:val="26"/>
        </w:rPr>
        <w:t>D</w:t>
      </w:r>
      <w:r w:rsidR="00E85DD8" w:rsidRPr="00CB259F">
        <w:rPr>
          <w:rFonts w:cstheme="minorHAnsi"/>
          <w:sz w:val="24"/>
          <w:szCs w:val="26"/>
        </w:rPr>
        <w:t>amage to the eyeball</w:t>
      </w:r>
    </w:p>
    <w:p w:rsidR="00E85DD8" w:rsidRDefault="00E85DD8" w:rsidP="00CB259F">
      <w:pPr>
        <w:pStyle w:val="ListParagraph"/>
        <w:numPr>
          <w:ilvl w:val="0"/>
          <w:numId w:val="5"/>
        </w:numPr>
        <w:spacing w:beforeLines="20" w:before="48" w:afterLines="20" w:after="48" w:line="240" w:lineRule="auto"/>
        <w:rPr>
          <w:rFonts w:cstheme="minorHAnsi"/>
          <w:sz w:val="24"/>
          <w:szCs w:val="26"/>
        </w:rPr>
      </w:pPr>
      <w:r w:rsidRPr="00CB259F">
        <w:rPr>
          <w:rFonts w:cstheme="minorHAnsi"/>
          <w:sz w:val="24"/>
          <w:szCs w:val="26"/>
        </w:rPr>
        <w:t>Bleeding in the eye</w:t>
      </w:r>
    </w:p>
    <w:p w:rsidR="00590081" w:rsidRPr="00CB259F" w:rsidRDefault="00590081" w:rsidP="00CB259F">
      <w:pPr>
        <w:pStyle w:val="ListParagraph"/>
        <w:numPr>
          <w:ilvl w:val="0"/>
          <w:numId w:val="5"/>
        </w:numPr>
        <w:spacing w:beforeLines="20" w:before="48" w:afterLines="20" w:after="48" w:line="240" w:lineRule="auto"/>
        <w:rPr>
          <w:rFonts w:cstheme="minorHAnsi"/>
          <w:sz w:val="24"/>
          <w:szCs w:val="26"/>
        </w:rPr>
      </w:pPr>
      <w:r>
        <w:rPr>
          <w:rFonts w:cstheme="minorHAnsi"/>
          <w:sz w:val="24"/>
          <w:szCs w:val="26"/>
        </w:rPr>
        <w:t>Infection</w:t>
      </w:r>
    </w:p>
    <w:p w:rsidR="00BF6F6C" w:rsidRPr="00CB259F" w:rsidRDefault="007119A2" w:rsidP="00CB259F">
      <w:pPr>
        <w:pStyle w:val="ListParagraph"/>
        <w:numPr>
          <w:ilvl w:val="0"/>
          <w:numId w:val="5"/>
        </w:numPr>
        <w:spacing w:beforeLines="20" w:before="48" w:afterLines="20" w:after="48" w:line="240" w:lineRule="auto"/>
        <w:rPr>
          <w:rFonts w:cstheme="minorHAnsi"/>
          <w:sz w:val="24"/>
          <w:szCs w:val="26"/>
        </w:rPr>
      </w:pPr>
      <w:r w:rsidRPr="00CB259F">
        <w:rPr>
          <w:rFonts w:cstheme="minorHAnsi"/>
          <w:sz w:val="24"/>
          <w:szCs w:val="26"/>
        </w:rPr>
        <w:t>I</w:t>
      </w:r>
      <w:r w:rsidR="0022008C" w:rsidRPr="00CB259F">
        <w:rPr>
          <w:rFonts w:cstheme="minorHAnsi"/>
          <w:sz w:val="24"/>
          <w:szCs w:val="26"/>
        </w:rPr>
        <w:t>nflammation</w:t>
      </w:r>
    </w:p>
    <w:p w:rsidR="00E85DD8" w:rsidRPr="00CB259F" w:rsidRDefault="00E85DD8" w:rsidP="00CB259F">
      <w:pPr>
        <w:pStyle w:val="ListParagraph"/>
        <w:numPr>
          <w:ilvl w:val="0"/>
          <w:numId w:val="5"/>
        </w:numPr>
        <w:spacing w:beforeLines="20" w:before="48" w:afterLines="20" w:after="48" w:line="240" w:lineRule="auto"/>
        <w:rPr>
          <w:rFonts w:cstheme="minorHAnsi"/>
          <w:sz w:val="24"/>
          <w:szCs w:val="26"/>
        </w:rPr>
      </w:pPr>
      <w:r w:rsidRPr="00CB259F">
        <w:rPr>
          <w:rFonts w:cstheme="minorHAnsi"/>
          <w:sz w:val="24"/>
          <w:szCs w:val="26"/>
        </w:rPr>
        <w:t xml:space="preserve">Cataract </w:t>
      </w:r>
      <w:r w:rsidR="00D3164C">
        <w:rPr>
          <w:rFonts w:cstheme="minorHAnsi"/>
          <w:sz w:val="24"/>
          <w:szCs w:val="26"/>
        </w:rPr>
        <w:t xml:space="preserve">or clouding of the lens </w:t>
      </w:r>
      <w:r w:rsidRPr="00CB259F">
        <w:rPr>
          <w:rFonts w:cstheme="minorHAnsi"/>
          <w:sz w:val="24"/>
          <w:szCs w:val="26"/>
        </w:rPr>
        <w:t xml:space="preserve">(except if you have already had cataract surgery or if you are having cataract surgery at the same time as this </w:t>
      </w:r>
      <w:r w:rsidR="00065B82" w:rsidRPr="00CB259F">
        <w:rPr>
          <w:rFonts w:cstheme="minorHAnsi"/>
          <w:sz w:val="24"/>
          <w:szCs w:val="26"/>
        </w:rPr>
        <w:t>glaucoma procedure</w:t>
      </w:r>
      <w:r w:rsidRPr="00CB259F">
        <w:rPr>
          <w:rFonts w:cstheme="minorHAnsi"/>
          <w:sz w:val="24"/>
          <w:szCs w:val="26"/>
        </w:rPr>
        <w:t>)</w:t>
      </w:r>
    </w:p>
    <w:p w:rsidR="00046892" w:rsidRPr="00CB259F" w:rsidRDefault="00046892" w:rsidP="00CB259F">
      <w:pPr>
        <w:pStyle w:val="ListParagraph"/>
        <w:numPr>
          <w:ilvl w:val="0"/>
          <w:numId w:val="5"/>
        </w:numPr>
        <w:spacing w:beforeLines="20" w:before="48" w:afterLines="20" w:after="48" w:line="240" w:lineRule="auto"/>
        <w:rPr>
          <w:rFonts w:cstheme="minorHAnsi"/>
          <w:sz w:val="24"/>
          <w:szCs w:val="24"/>
        </w:rPr>
      </w:pPr>
      <w:r w:rsidRPr="00CB259F">
        <w:rPr>
          <w:rFonts w:cstheme="minorHAnsi"/>
          <w:sz w:val="24"/>
          <w:szCs w:val="24"/>
        </w:rPr>
        <w:t>Pain, irritation, or discomfort in the eye or surr</w:t>
      </w:r>
      <w:r w:rsidR="00062779">
        <w:rPr>
          <w:rFonts w:cstheme="minorHAnsi"/>
          <w:sz w:val="24"/>
          <w:szCs w:val="24"/>
        </w:rPr>
        <w:t>ounding tissues that may last</w:t>
      </w:r>
    </w:p>
    <w:p w:rsidR="00E85DD8" w:rsidRPr="00CB259F" w:rsidRDefault="00E85DD8" w:rsidP="00CB259F">
      <w:pPr>
        <w:pStyle w:val="ListParagraph"/>
        <w:numPr>
          <w:ilvl w:val="0"/>
          <w:numId w:val="5"/>
        </w:numPr>
        <w:spacing w:beforeLines="20" w:before="48" w:afterLines="20" w:after="48" w:line="240" w:lineRule="auto"/>
        <w:rPr>
          <w:rFonts w:cstheme="minorHAnsi"/>
          <w:sz w:val="24"/>
          <w:szCs w:val="26"/>
        </w:rPr>
      </w:pPr>
      <w:r w:rsidRPr="00CB259F">
        <w:rPr>
          <w:rFonts w:cstheme="minorHAnsi"/>
          <w:sz w:val="24"/>
          <w:szCs w:val="26"/>
        </w:rPr>
        <w:t xml:space="preserve">Drooping of </w:t>
      </w:r>
      <w:r w:rsidR="00062779">
        <w:rPr>
          <w:rFonts w:cstheme="minorHAnsi"/>
          <w:sz w:val="24"/>
          <w:szCs w:val="26"/>
        </w:rPr>
        <w:t xml:space="preserve">the </w:t>
      </w:r>
      <w:r w:rsidRPr="00CB259F">
        <w:rPr>
          <w:rFonts w:cstheme="minorHAnsi"/>
          <w:sz w:val="24"/>
          <w:szCs w:val="26"/>
        </w:rPr>
        <w:t>eyelid</w:t>
      </w:r>
    </w:p>
    <w:p w:rsidR="00E85DD8" w:rsidRDefault="00E85DD8" w:rsidP="00CB259F">
      <w:pPr>
        <w:pStyle w:val="ListParagraph"/>
        <w:numPr>
          <w:ilvl w:val="0"/>
          <w:numId w:val="5"/>
        </w:numPr>
        <w:spacing w:beforeLines="20" w:before="48" w:afterLines="50" w:after="120" w:line="240" w:lineRule="auto"/>
        <w:rPr>
          <w:rFonts w:cstheme="minorHAnsi"/>
          <w:sz w:val="24"/>
          <w:szCs w:val="26"/>
        </w:rPr>
      </w:pPr>
      <w:r w:rsidRPr="00CB259F">
        <w:rPr>
          <w:rFonts w:cstheme="minorHAnsi"/>
          <w:sz w:val="24"/>
          <w:szCs w:val="26"/>
        </w:rPr>
        <w:t>Double vision</w:t>
      </w:r>
    </w:p>
    <w:p w:rsidR="00BB4811" w:rsidRPr="00A46835" w:rsidRDefault="00BB4811" w:rsidP="00BB4811">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rsidR="00BB4811" w:rsidRPr="006F6E41" w:rsidRDefault="00BB4811" w:rsidP="00BB4811">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Pr>
          <w:rFonts w:cs="Arial"/>
          <w:sz w:val="24"/>
          <w:szCs w:val="24"/>
        </w:rPr>
        <w:t xml:space="preserve">There is no guarantee that </w:t>
      </w:r>
      <w:r w:rsidR="00062779">
        <w:rPr>
          <w:rFonts w:cs="Arial"/>
          <w:sz w:val="24"/>
          <w:szCs w:val="24"/>
        </w:rPr>
        <w:t>the surgery</w:t>
      </w:r>
      <w:r w:rsidR="006D1E79">
        <w:rPr>
          <w:rFonts w:cs="Arial"/>
          <w:sz w:val="24"/>
          <w:szCs w:val="24"/>
        </w:rPr>
        <w:t xml:space="preserve"> </w:t>
      </w:r>
      <w:r w:rsidRPr="00A46835">
        <w:rPr>
          <w:rFonts w:cs="Arial"/>
          <w:sz w:val="24"/>
          <w:szCs w:val="24"/>
        </w:rPr>
        <w:t xml:space="preserve">will improve your vision. </w:t>
      </w:r>
      <w:r w:rsidR="00062779">
        <w:rPr>
          <w:rFonts w:cs="Arial"/>
          <w:sz w:val="24"/>
          <w:szCs w:val="24"/>
        </w:rPr>
        <w:t xml:space="preserve">The surgery </w:t>
      </w:r>
      <w:r w:rsidRPr="00A46835">
        <w:rPr>
          <w:rFonts w:cs="Arial"/>
          <w:snapToGrid w:val="0"/>
          <w:sz w:val="24"/>
          <w:szCs w:val="24"/>
        </w:rPr>
        <w:t xml:space="preserve">or anesthesia may make your vision worse, cause blindness, or even the loss of an eye. These problems can appear weeks, months, or even years after surgery. </w:t>
      </w:r>
    </w:p>
    <w:p w:rsidR="00BB4811" w:rsidRPr="00A46835" w:rsidRDefault="00BB4811" w:rsidP="00BB4811">
      <w:pPr>
        <w:pStyle w:val="ListParagraph"/>
        <w:numPr>
          <w:ilvl w:val="0"/>
          <w:numId w:val="5"/>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p>
    <w:p w:rsidR="00BB4811" w:rsidRDefault="00590081" w:rsidP="00BB4811">
      <w:pPr>
        <w:spacing w:beforeLines="20" w:before="48" w:afterLines="20" w:after="48" w:line="240" w:lineRule="auto"/>
        <w:rPr>
          <w:rFonts w:cstheme="minorHAnsi"/>
          <w:sz w:val="24"/>
          <w:szCs w:val="24"/>
        </w:rPr>
      </w:pPr>
      <w:r>
        <w:rPr>
          <w:rFonts w:cstheme="minorHAnsi"/>
          <w:b/>
          <w:sz w:val="24"/>
          <w:szCs w:val="24"/>
        </w:rPr>
        <w:t>C</w:t>
      </w:r>
      <w:r w:rsidR="00BB4811">
        <w:rPr>
          <w:rFonts w:cstheme="minorHAnsi"/>
          <w:b/>
          <w:sz w:val="24"/>
          <w:szCs w:val="24"/>
        </w:rPr>
        <w:t xml:space="preserve">yclophotocoagulation is performed under </w:t>
      </w:r>
      <w:r w:rsidR="00BB4811" w:rsidRPr="00A46835">
        <w:rPr>
          <w:rFonts w:cstheme="minorHAnsi"/>
          <w:b/>
          <w:sz w:val="24"/>
          <w:szCs w:val="24"/>
        </w:rPr>
        <w:t>regional anesthesia.</w:t>
      </w:r>
      <w:r w:rsidR="00BB4811" w:rsidRPr="00FB179F">
        <w:rPr>
          <w:rFonts w:cstheme="minorHAnsi"/>
          <w:sz w:val="24"/>
          <w:szCs w:val="24"/>
        </w:rPr>
        <w:t xml:space="preserve"> </w:t>
      </w:r>
      <w:r w:rsidR="00BB4811">
        <w:rPr>
          <w:rFonts w:cstheme="minorHAnsi"/>
          <w:sz w:val="24"/>
          <w:szCs w:val="24"/>
        </w:rPr>
        <w:t xml:space="preserve">An anesthetic medicine is injected around the eye to numb the eye and </w:t>
      </w:r>
      <w:r w:rsidR="00814CE4">
        <w:rPr>
          <w:rFonts w:cstheme="minorHAnsi"/>
          <w:sz w:val="24"/>
          <w:szCs w:val="24"/>
        </w:rPr>
        <w:t xml:space="preserve">keep it from moving. </w:t>
      </w:r>
      <w:r w:rsidR="00BB4811">
        <w:rPr>
          <w:rFonts w:cstheme="minorHAnsi"/>
          <w:sz w:val="24"/>
          <w:szCs w:val="24"/>
        </w:rPr>
        <w:t>The anesthesiologist,</w:t>
      </w:r>
      <w:r w:rsidR="00BB4811" w:rsidRPr="00FB179F">
        <w:rPr>
          <w:rFonts w:cstheme="minorHAnsi"/>
          <w:sz w:val="24"/>
          <w:szCs w:val="24"/>
        </w:rPr>
        <w:t xml:space="preserve"> </w:t>
      </w:r>
      <w:r w:rsidR="00BB4811">
        <w:rPr>
          <w:rFonts w:cstheme="minorHAnsi"/>
          <w:sz w:val="24"/>
          <w:szCs w:val="24"/>
        </w:rPr>
        <w:t>ophthalmologist,</w:t>
      </w:r>
      <w:r w:rsidR="00BB4811" w:rsidRPr="00FB179F">
        <w:rPr>
          <w:rFonts w:cstheme="minorHAnsi"/>
          <w:sz w:val="24"/>
          <w:szCs w:val="24"/>
        </w:rPr>
        <w:t xml:space="preserve"> or nurse </w:t>
      </w:r>
      <w:r w:rsidR="00BB4811">
        <w:rPr>
          <w:rFonts w:cstheme="minorHAnsi"/>
          <w:sz w:val="24"/>
          <w:szCs w:val="24"/>
        </w:rPr>
        <w:t>anesthetist may</w:t>
      </w:r>
      <w:r w:rsidR="00BB4811" w:rsidRPr="00FB179F">
        <w:rPr>
          <w:rFonts w:cstheme="minorHAnsi"/>
          <w:sz w:val="24"/>
          <w:szCs w:val="24"/>
        </w:rPr>
        <w:t xml:space="preserve"> also give you </w:t>
      </w:r>
      <w:r w:rsidR="00BB4811">
        <w:rPr>
          <w:rFonts w:cstheme="minorHAnsi"/>
          <w:sz w:val="24"/>
          <w:szCs w:val="24"/>
        </w:rPr>
        <w:t>intravenous sedative</w:t>
      </w:r>
      <w:r w:rsidR="00BB4811" w:rsidRPr="00FB179F">
        <w:rPr>
          <w:rFonts w:cstheme="minorHAnsi"/>
          <w:sz w:val="24"/>
          <w:szCs w:val="24"/>
        </w:rPr>
        <w:t xml:space="preserve"> to help you relax. </w:t>
      </w:r>
    </w:p>
    <w:p w:rsidR="00BB4811" w:rsidRDefault="00BB4811" w:rsidP="00BB4811">
      <w:pPr>
        <w:pStyle w:val="ListParagraph"/>
        <w:numPr>
          <w:ilvl w:val="0"/>
          <w:numId w:val="14"/>
        </w:numPr>
        <w:spacing w:beforeLines="20" w:before="48" w:afterLines="20" w:after="48" w:line="240" w:lineRule="auto"/>
        <w:rPr>
          <w:rFonts w:cstheme="minorHAnsi"/>
          <w:sz w:val="24"/>
          <w:szCs w:val="24"/>
        </w:rPr>
      </w:pPr>
      <w:r w:rsidRPr="00A46835">
        <w:rPr>
          <w:rFonts w:cstheme="minorHAnsi"/>
          <w:sz w:val="24"/>
          <w:szCs w:val="24"/>
        </w:rPr>
        <w:t xml:space="preserve">Risks of regional anesthesia include needle damage to the eyeball or optic nerve, which could cause </w:t>
      </w:r>
      <w:r w:rsidR="00062779">
        <w:rPr>
          <w:rFonts w:cstheme="minorHAnsi"/>
          <w:sz w:val="24"/>
          <w:szCs w:val="24"/>
        </w:rPr>
        <w:t>vision loss;</w:t>
      </w:r>
      <w:r w:rsidRPr="00A46835">
        <w:rPr>
          <w:rFonts w:cstheme="minorHAnsi"/>
          <w:sz w:val="24"/>
          <w:szCs w:val="24"/>
        </w:rPr>
        <w:t xml:space="preserve"> interference with circulation of the retina, which could cause </w:t>
      </w:r>
      <w:r w:rsidR="00062779">
        <w:rPr>
          <w:rFonts w:cstheme="minorHAnsi"/>
          <w:sz w:val="24"/>
          <w:szCs w:val="24"/>
        </w:rPr>
        <w:t>vision loss;</w:t>
      </w:r>
      <w:r w:rsidRPr="00A46835">
        <w:rPr>
          <w:rFonts w:cstheme="minorHAnsi"/>
          <w:sz w:val="24"/>
          <w:szCs w:val="24"/>
        </w:rPr>
        <w:t xml:space="preserve"> drooping of the eyelid, double vision, and bruising of the skin around the eyes.</w:t>
      </w:r>
    </w:p>
    <w:p w:rsidR="00BB4811" w:rsidRPr="00A46835" w:rsidRDefault="00BB4811" w:rsidP="00BB4811">
      <w:pPr>
        <w:pStyle w:val="ListParagraph"/>
        <w:numPr>
          <w:ilvl w:val="0"/>
          <w:numId w:val="14"/>
        </w:numPr>
        <w:spacing w:beforeLines="20" w:before="48" w:afterLines="20" w:after="48" w:line="240" w:lineRule="auto"/>
        <w:rPr>
          <w:rFonts w:cstheme="minorHAnsi"/>
          <w:sz w:val="24"/>
          <w:szCs w:val="24"/>
        </w:rPr>
      </w:pPr>
      <w:r w:rsidRPr="006F6E41">
        <w:rPr>
          <w:rFonts w:cstheme="minorHAnsi"/>
          <w:sz w:val="24"/>
          <w:szCs w:val="24"/>
        </w:rPr>
        <w:t>Intravenous sedation</w:t>
      </w:r>
      <w:r>
        <w:rPr>
          <w:rFonts w:cstheme="minorHAnsi"/>
          <w:sz w:val="24"/>
          <w:szCs w:val="24"/>
        </w:rPr>
        <w:t xml:space="preserve"> can cause heart and breathing problems. In rare cases, it can cause death.</w:t>
      </w:r>
    </w:p>
    <w:p w:rsidR="00BB4811" w:rsidRDefault="00BB4811" w:rsidP="00BB4811">
      <w:pPr>
        <w:spacing w:beforeLines="20" w:before="48" w:afterLines="50" w:after="120" w:line="240" w:lineRule="auto"/>
        <w:rPr>
          <w:rFonts w:cstheme="minorHAnsi"/>
          <w:sz w:val="24"/>
          <w:szCs w:val="24"/>
        </w:rPr>
      </w:pPr>
    </w:p>
    <w:p w:rsidR="00BB4811" w:rsidRPr="00F94E97" w:rsidRDefault="00BB4811" w:rsidP="00BB4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p>
    <w:p w:rsidR="00BB4811" w:rsidRPr="00F94E97" w:rsidRDefault="00BB4811" w:rsidP="00BB4811">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rsidR="00BB4811" w:rsidRPr="00F94E97" w:rsidRDefault="00AA7DF1" w:rsidP="00BB4811">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BB4811" w:rsidRPr="00F94E97">
        <w:rPr>
          <w:rFonts w:cs="Arial"/>
          <w:bCs/>
          <w:sz w:val="24"/>
          <w:szCs w:val="24"/>
        </w:rPr>
        <w:t xml:space="preserve">you have </w:t>
      </w:r>
      <w:r w:rsidR="00BB4811">
        <w:rPr>
          <w:rFonts w:cs="Arial"/>
          <w:bCs/>
          <w:sz w:val="24"/>
          <w:szCs w:val="24"/>
        </w:rPr>
        <w:t>glaucoma.</w:t>
      </w:r>
    </w:p>
    <w:p w:rsidR="00062779" w:rsidRDefault="00AA7DF1" w:rsidP="00062779">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w:t>
      </w:r>
      <w:r w:rsidR="00BB4811" w:rsidRPr="00F94E97">
        <w:rPr>
          <w:rFonts w:cs="Arial"/>
          <w:bCs/>
          <w:sz w:val="24"/>
          <w:szCs w:val="24"/>
        </w:rPr>
        <w:t xml:space="preserve">questions about </w:t>
      </w:r>
      <w:r w:rsidR="00062779">
        <w:rPr>
          <w:rFonts w:cs="Arial"/>
          <w:bCs/>
          <w:sz w:val="24"/>
          <w:szCs w:val="24"/>
        </w:rPr>
        <w:t>the surgery</w:t>
      </w:r>
      <w:r>
        <w:rPr>
          <w:rFonts w:cs="Arial"/>
          <w:bCs/>
          <w:sz w:val="24"/>
          <w:szCs w:val="24"/>
        </w:rPr>
        <w:t xml:space="preserve"> </w:t>
      </w:r>
      <w:r w:rsidR="00062779">
        <w:rPr>
          <w:rFonts w:cs="Arial"/>
          <w:bCs/>
          <w:sz w:val="24"/>
          <w:szCs w:val="24"/>
        </w:rPr>
        <w:t xml:space="preserve">were </w:t>
      </w:r>
      <w:r>
        <w:rPr>
          <w:rFonts w:cs="Arial"/>
          <w:bCs/>
          <w:sz w:val="24"/>
          <w:szCs w:val="24"/>
        </w:rPr>
        <w:t>answered.</w:t>
      </w:r>
    </w:p>
    <w:p w:rsidR="00315964" w:rsidRPr="00062779" w:rsidRDefault="00BB4811" w:rsidP="00062779">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062779">
        <w:rPr>
          <w:rFonts w:cs="Arial"/>
          <w:bCs/>
          <w:sz w:val="24"/>
          <w:szCs w:val="24"/>
        </w:rPr>
        <w:t xml:space="preserve">You consent to have the ophthalmologist perform cyclophotocoagulation </w:t>
      </w:r>
      <w:r w:rsidR="00B16E8F">
        <w:rPr>
          <w:rFonts w:cs="Arial"/>
          <w:bCs/>
          <w:sz w:val="24"/>
          <w:szCs w:val="24"/>
        </w:rPr>
        <w:t xml:space="preserve">(CPC) </w:t>
      </w:r>
      <w:r w:rsidRPr="00062779">
        <w:rPr>
          <w:rFonts w:cs="Arial"/>
          <w:bCs/>
          <w:sz w:val="24"/>
          <w:szCs w:val="24"/>
        </w:rPr>
        <w:t xml:space="preserve">surgery on your ___________ (“right,” “left”) eye. </w:t>
      </w:r>
    </w:p>
    <w:p w:rsidR="00AA7DF1" w:rsidRPr="00CB259F" w:rsidRDefault="00AA7DF1" w:rsidP="00CB259F">
      <w:pPr>
        <w:spacing w:beforeLines="20" w:before="48" w:afterLines="20" w:after="48" w:line="240" w:lineRule="auto"/>
        <w:rPr>
          <w:rFonts w:cstheme="minorHAnsi"/>
          <w:b/>
          <w:sz w:val="24"/>
          <w:szCs w:val="26"/>
        </w:rPr>
      </w:pPr>
    </w:p>
    <w:p w:rsidR="00315964" w:rsidRPr="00CB259F" w:rsidRDefault="00315964" w:rsidP="00CB259F">
      <w:pPr>
        <w:spacing w:beforeLines="20" w:before="48" w:afterLines="20" w:after="48" w:line="240" w:lineRule="auto"/>
        <w:rPr>
          <w:rFonts w:cstheme="minorHAnsi"/>
          <w:sz w:val="24"/>
          <w:szCs w:val="26"/>
        </w:rPr>
      </w:pPr>
      <w:r w:rsidRPr="00CB259F">
        <w:rPr>
          <w:rFonts w:cstheme="minorHAnsi"/>
          <w:sz w:val="24"/>
          <w:szCs w:val="26"/>
        </w:rPr>
        <w:lastRenderedPageBreak/>
        <w:t>______________________________________________________________________</w:t>
      </w:r>
    </w:p>
    <w:p w:rsidR="002E30BA" w:rsidRPr="00CB259F" w:rsidRDefault="00315964" w:rsidP="00AA7DF1">
      <w:pPr>
        <w:spacing w:beforeLines="20" w:before="48" w:afterLines="20" w:after="48" w:line="240" w:lineRule="auto"/>
        <w:rPr>
          <w:rFonts w:cstheme="minorHAnsi"/>
          <w:sz w:val="24"/>
          <w:szCs w:val="26"/>
        </w:rPr>
      </w:pPr>
      <w:r w:rsidRPr="00CB259F">
        <w:rPr>
          <w:rFonts w:cstheme="minorHAnsi"/>
          <w:sz w:val="24"/>
          <w:szCs w:val="26"/>
        </w:rPr>
        <w:t>Patient Signature (or person authorized to sign for patient)</w:t>
      </w:r>
      <w:r w:rsidRPr="00CB259F">
        <w:rPr>
          <w:rFonts w:cstheme="minorHAnsi"/>
          <w:sz w:val="24"/>
          <w:szCs w:val="26"/>
        </w:rPr>
        <w:tab/>
      </w:r>
      <w:r w:rsidRPr="00CB259F">
        <w:rPr>
          <w:rFonts w:cstheme="minorHAnsi"/>
          <w:sz w:val="24"/>
          <w:szCs w:val="26"/>
        </w:rPr>
        <w:tab/>
      </w:r>
      <w:r w:rsidRPr="00CB259F">
        <w:rPr>
          <w:rFonts w:cstheme="minorHAnsi"/>
          <w:sz w:val="24"/>
          <w:szCs w:val="26"/>
        </w:rPr>
        <w:tab/>
        <w:t xml:space="preserve">Date </w:t>
      </w:r>
    </w:p>
    <w:sectPr w:rsidR="002E30BA" w:rsidRPr="00CB259F" w:rsidSect="009E1ACC">
      <w:footerReference w:type="even" r:id="rId12"/>
      <w:footerReference w:type="default" r:id="rId13"/>
      <w:footerReference w:type="first" r:id="rId14"/>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3B" w:rsidRDefault="008C623B" w:rsidP="00902708">
      <w:pPr>
        <w:spacing w:after="0" w:line="240" w:lineRule="auto"/>
      </w:pPr>
      <w:r>
        <w:separator/>
      </w:r>
    </w:p>
  </w:endnote>
  <w:endnote w:type="continuationSeparator" w:id="0">
    <w:p w:rsidR="008C623B" w:rsidRDefault="008C623B" w:rsidP="00902708">
      <w:pPr>
        <w:spacing w:after="0" w:line="240" w:lineRule="auto"/>
      </w:pPr>
      <w:r>
        <w:continuationSeparator/>
      </w:r>
    </w:p>
  </w:endnote>
  <w:endnote w:type="continuationNotice" w:id="1">
    <w:p w:rsidR="008C623B" w:rsidRDefault="008C6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06547"/>
      <w:docPartObj>
        <w:docPartGallery w:val="Page Numbers (Bottom of Page)"/>
        <w:docPartUnique/>
      </w:docPartObj>
    </w:sdtPr>
    <w:sdtEndPr/>
    <w:sdtContent>
      <w:sdt>
        <w:sdtPr>
          <w:id w:val="-486482043"/>
          <w:docPartObj>
            <w:docPartGallery w:val="Page Numbers (Top of Page)"/>
            <w:docPartUnique/>
          </w:docPartObj>
        </w:sdtPr>
        <w:sdtEndPr/>
        <w:sdtContent>
          <w:p w:rsidR="00C01060" w:rsidRDefault="00C01060" w:rsidP="00C010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1C4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1C4F">
              <w:rPr>
                <w:b/>
                <w:bCs/>
                <w:noProof/>
              </w:rPr>
              <w:t>3</w:t>
            </w:r>
            <w:r>
              <w:rPr>
                <w:b/>
                <w:bCs/>
                <w:sz w:val="24"/>
                <w:szCs w:val="24"/>
              </w:rPr>
              <w:fldChar w:fldCharType="end"/>
            </w:r>
          </w:p>
        </w:sdtContent>
      </w:sdt>
    </w:sdtContent>
  </w:sdt>
  <w:p w:rsidR="00C01060" w:rsidRDefault="00C01060" w:rsidP="00C01060">
    <w:pPr>
      <w:pStyle w:val="Footer"/>
    </w:pPr>
    <w:r>
      <w:rPr>
        <w:b/>
        <w:bCs/>
        <w:sz w:val="24"/>
        <w:szCs w:val="24"/>
      </w:rPr>
      <w:tab/>
    </w:r>
    <w:r>
      <w:rPr>
        <w:b/>
        <w:bCs/>
        <w:sz w:val="24"/>
        <w:szCs w:val="24"/>
      </w:rPr>
      <w:tab/>
    </w:r>
  </w:p>
  <w:p w:rsidR="00FE6F70" w:rsidRDefault="00FE6F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517818"/>
      <w:docPartObj>
        <w:docPartGallery w:val="Page Numbers (Bottom of Page)"/>
        <w:docPartUnique/>
      </w:docPartObj>
    </w:sdtPr>
    <w:sdtEndPr/>
    <w:sdtContent>
      <w:sdt>
        <w:sdtPr>
          <w:id w:val="549111019"/>
          <w:docPartObj>
            <w:docPartGallery w:val="Page Numbers (Top of Page)"/>
            <w:docPartUnique/>
          </w:docPartObj>
        </w:sdtPr>
        <w:sdtEndPr/>
        <w:sdtContent>
          <w:p w:rsidR="00904D15" w:rsidRPr="00C01060" w:rsidRDefault="00904D15" w:rsidP="00C01060">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E1C4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1C4F">
              <w:rPr>
                <w:b/>
                <w:bCs/>
                <w:noProof/>
              </w:rPr>
              <w:t>3</w:t>
            </w:r>
            <w:r>
              <w:rPr>
                <w:b/>
                <w:bCs/>
                <w:sz w:val="24"/>
                <w:szCs w:val="24"/>
              </w:rPr>
              <w:fldChar w:fldCharType="end"/>
            </w:r>
          </w:p>
        </w:sdtContent>
      </w:sdt>
    </w:sdtContent>
  </w:sdt>
  <w:p w:rsidR="00FE6F70" w:rsidRDefault="00FE6F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543477"/>
      <w:docPartObj>
        <w:docPartGallery w:val="Page Numbers (Bottom of Page)"/>
        <w:docPartUnique/>
      </w:docPartObj>
    </w:sdtPr>
    <w:sdtEndPr/>
    <w:sdtContent>
      <w:sdt>
        <w:sdtPr>
          <w:id w:val="1728636285"/>
          <w:docPartObj>
            <w:docPartGallery w:val="Page Numbers (Top of Page)"/>
            <w:docPartUnique/>
          </w:docPartObj>
        </w:sdtPr>
        <w:sdtEndPr/>
        <w:sdtContent>
          <w:p w:rsidR="00904D15" w:rsidRDefault="00904D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1C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1C4F">
              <w:rPr>
                <w:b/>
                <w:bCs/>
                <w:noProof/>
              </w:rPr>
              <w:t>3</w:t>
            </w:r>
            <w:r>
              <w:rPr>
                <w:b/>
                <w:bCs/>
                <w:sz w:val="24"/>
                <w:szCs w:val="24"/>
              </w:rPr>
              <w:fldChar w:fldCharType="end"/>
            </w:r>
          </w:p>
        </w:sdtContent>
      </w:sdt>
    </w:sdtContent>
  </w:sdt>
  <w:p w:rsidR="00F13225" w:rsidRDefault="00904D15">
    <w:pPr>
      <w:pStyle w:val="Footer"/>
    </w:pPr>
    <w:r>
      <w:rPr>
        <w:b/>
        <w:bCs/>
        <w:sz w:val="24"/>
        <w:szCs w:val="24"/>
      </w:rPr>
      <w:tab/>
    </w:r>
    <w:r>
      <w:rPr>
        <w:b/>
        <w:bCs/>
        <w:sz w:val="24"/>
        <w:szCs w:val="24"/>
      </w:rPr>
      <w:tab/>
    </w:r>
  </w:p>
  <w:p w:rsidR="00FE6F70" w:rsidRDefault="00FE6F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3B" w:rsidRDefault="008C623B" w:rsidP="00902708">
      <w:pPr>
        <w:spacing w:after="0" w:line="240" w:lineRule="auto"/>
      </w:pPr>
      <w:r>
        <w:separator/>
      </w:r>
    </w:p>
  </w:footnote>
  <w:footnote w:type="continuationSeparator" w:id="0">
    <w:p w:rsidR="008C623B" w:rsidRDefault="008C623B" w:rsidP="00902708">
      <w:pPr>
        <w:spacing w:after="0" w:line="240" w:lineRule="auto"/>
      </w:pPr>
      <w:r>
        <w:continuationSeparator/>
      </w:r>
    </w:p>
  </w:footnote>
  <w:footnote w:type="continuationNotice" w:id="1">
    <w:p w:rsidR="008C623B" w:rsidRDefault="008C62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F82"/>
    <w:multiLevelType w:val="hybridMultilevel"/>
    <w:tmpl w:val="07AA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E1E47"/>
    <w:multiLevelType w:val="hybridMultilevel"/>
    <w:tmpl w:val="80F6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8536E"/>
    <w:multiLevelType w:val="hybridMultilevel"/>
    <w:tmpl w:val="6482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B7293"/>
    <w:multiLevelType w:val="hybridMultilevel"/>
    <w:tmpl w:val="6F7C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97321"/>
    <w:multiLevelType w:val="hybridMultilevel"/>
    <w:tmpl w:val="EEEE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7"/>
  </w:num>
  <w:num w:numId="3">
    <w:abstractNumId w:val="6"/>
  </w:num>
  <w:num w:numId="4">
    <w:abstractNumId w:val="12"/>
  </w:num>
  <w:num w:numId="5">
    <w:abstractNumId w:val="3"/>
  </w:num>
  <w:num w:numId="6">
    <w:abstractNumId w:val="13"/>
  </w:num>
  <w:num w:numId="7">
    <w:abstractNumId w:val="8"/>
  </w:num>
  <w:num w:numId="8">
    <w:abstractNumId w:val="16"/>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14"/>
  </w:num>
  <w:num w:numId="14">
    <w:abstractNumId w:val="4"/>
  </w:num>
  <w:num w:numId="15">
    <w:abstractNumId w:val="5"/>
  </w:num>
  <w:num w:numId="16">
    <w:abstractNumId w:val="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23756"/>
    <w:rsid w:val="0003283A"/>
    <w:rsid w:val="00046892"/>
    <w:rsid w:val="000472E1"/>
    <w:rsid w:val="000572C1"/>
    <w:rsid w:val="00062779"/>
    <w:rsid w:val="00064A60"/>
    <w:rsid w:val="000654D5"/>
    <w:rsid w:val="00065B82"/>
    <w:rsid w:val="000733F5"/>
    <w:rsid w:val="0009490C"/>
    <w:rsid w:val="00094B9B"/>
    <w:rsid w:val="000A0D01"/>
    <w:rsid w:val="000B5BB6"/>
    <w:rsid w:val="000C2A2A"/>
    <w:rsid w:val="000C6C06"/>
    <w:rsid w:val="000D1A7E"/>
    <w:rsid w:val="000D37DA"/>
    <w:rsid w:val="000D44BD"/>
    <w:rsid w:val="000E1C4F"/>
    <w:rsid w:val="00125918"/>
    <w:rsid w:val="00137A86"/>
    <w:rsid w:val="00150B3B"/>
    <w:rsid w:val="001551CE"/>
    <w:rsid w:val="001573B3"/>
    <w:rsid w:val="00184F6C"/>
    <w:rsid w:val="00197413"/>
    <w:rsid w:val="001A7BEF"/>
    <w:rsid w:val="001B26B4"/>
    <w:rsid w:val="001C0CA5"/>
    <w:rsid w:val="001C2C73"/>
    <w:rsid w:val="001E20F1"/>
    <w:rsid w:val="001E7B5B"/>
    <w:rsid w:val="001F6297"/>
    <w:rsid w:val="00207F9D"/>
    <w:rsid w:val="00216063"/>
    <w:rsid w:val="0022008C"/>
    <w:rsid w:val="00224CF5"/>
    <w:rsid w:val="002261B7"/>
    <w:rsid w:val="002472E0"/>
    <w:rsid w:val="00262A98"/>
    <w:rsid w:val="00284893"/>
    <w:rsid w:val="002928A7"/>
    <w:rsid w:val="002A12EB"/>
    <w:rsid w:val="002A6EA2"/>
    <w:rsid w:val="002B093E"/>
    <w:rsid w:val="002C51D0"/>
    <w:rsid w:val="002E0DB0"/>
    <w:rsid w:val="002E30BA"/>
    <w:rsid w:val="002E5BED"/>
    <w:rsid w:val="002F124B"/>
    <w:rsid w:val="002F2E4E"/>
    <w:rsid w:val="002F6825"/>
    <w:rsid w:val="00305D2E"/>
    <w:rsid w:val="00313443"/>
    <w:rsid w:val="00315964"/>
    <w:rsid w:val="00335C8E"/>
    <w:rsid w:val="00360BA3"/>
    <w:rsid w:val="003739F5"/>
    <w:rsid w:val="003B1D56"/>
    <w:rsid w:val="003D5C0C"/>
    <w:rsid w:val="003D5D1B"/>
    <w:rsid w:val="003F5D57"/>
    <w:rsid w:val="00400F82"/>
    <w:rsid w:val="00421D45"/>
    <w:rsid w:val="00452B9B"/>
    <w:rsid w:val="00454474"/>
    <w:rsid w:val="0046579A"/>
    <w:rsid w:val="00472B0C"/>
    <w:rsid w:val="004770F6"/>
    <w:rsid w:val="00483067"/>
    <w:rsid w:val="004A1B39"/>
    <w:rsid w:val="004A2CF2"/>
    <w:rsid w:val="004A478D"/>
    <w:rsid w:val="004A720E"/>
    <w:rsid w:val="004B77D7"/>
    <w:rsid w:val="004D41C8"/>
    <w:rsid w:val="004D77A1"/>
    <w:rsid w:val="004E573E"/>
    <w:rsid w:val="004E66E4"/>
    <w:rsid w:val="004F0B00"/>
    <w:rsid w:val="004F236D"/>
    <w:rsid w:val="004F668C"/>
    <w:rsid w:val="00502730"/>
    <w:rsid w:val="0051390D"/>
    <w:rsid w:val="005166FB"/>
    <w:rsid w:val="00517CCE"/>
    <w:rsid w:val="00527EDC"/>
    <w:rsid w:val="005338D0"/>
    <w:rsid w:val="0056746D"/>
    <w:rsid w:val="005829DE"/>
    <w:rsid w:val="00585D53"/>
    <w:rsid w:val="00590081"/>
    <w:rsid w:val="00591BDC"/>
    <w:rsid w:val="005B20F5"/>
    <w:rsid w:val="005B6F3D"/>
    <w:rsid w:val="005C298F"/>
    <w:rsid w:val="005C39D3"/>
    <w:rsid w:val="005F354D"/>
    <w:rsid w:val="005F7CCC"/>
    <w:rsid w:val="00603335"/>
    <w:rsid w:val="006045C0"/>
    <w:rsid w:val="006157BD"/>
    <w:rsid w:val="00615FF6"/>
    <w:rsid w:val="0062409E"/>
    <w:rsid w:val="00624EEA"/>
    <w:rsid w:val="006255AC"/>
    <w:rsid w:val="0062629E"/>
    <w:rsid w:val="00634947"/>
    <w:rsid w:val="00641F6C"/>
    <w:rsid w:val="0064603A"/>
    <w:rsid w:val="0065056B"/>
    <w:rsid w:val="006512E7"/>
    <w:rsid w:val="00681126"/>
    <w:rsid w:val="006D1E79"/>
    <w:rsid w:val="006F0B8F"/>
    <w:rsid w:val="00710389"/>
    <w:rsid w:val="007119A2"/>
    <w:rsid w:val="007272B6"/>
    <w:rsid w:val="00735746"/>
    <w:rsid w:val="00746664"/>
    <w:rsid w:val="0077531E"/>
    <w:rsid w:val="007769D8"/>
    <w:rsid w:val="00783BE2"/>
    <w:rsid w:val="007872E5"/>
    <w:rsid w:val="007A263C"/>
    <w:rsid w:val="007E2456"/>
    <w:rsid w:val="007E672A"/>
    <w:rsid w:val="007F205C"/>
    <w:rsid w:val="00814CE4"/>
    <w:rsid w:val="00823B55"/>
    <w:rsid w:val="008307D3"/>
    <w:rsid w:val="0083655B"/>
    <w:rsid w:val="00880F40"/>
    <w:rsid w:val="008828F4"/>
    <w:rsid w:val="00890266"/>
    <w:rsid w:val="008A023F"/>
    <w:rsid w:val="008A08A3"/>
    <w:rsid w:val="008A4DC7"/>
    <w:rsid w:val="008B31AC"/>
    <w:rsid w:val="008C592B"/>
    <w:rsid w:val="008C623B"/>
    <w:rsid w:val="008D29BF"/>
    <w:rsid w:val="008F07E5"/>
    <w:rsid w:val="008F330E"/>
    <w:rsid w:val="00902708"/>
    <w:rsid w:val="00904D15"/>
    <w:rsid w:val="00905FFF"/>
    <w:rsid w:val="009143E9"/>
    <w:rsid w:val="00932BB9"/>
    <w:rsid w:val="0093651B"/>
    <w:rsid w:val="00945EB8"/>
    <w:rsid w:val="00953F92"/>
    <w:rsid w:val="00955ECF"/>
    <w:rsid w:val="009725CD"/>
    <w:rsid w:val="00972ACF"/>
    <w:rsid w:val="00985591"/>
    <w:rsid w:val="0099619C"/>
    <w:rsid w:val="009B65F2"/>
    <w:rsid w:val="009B77B0"/>
    <w:rsid w:val="009E0973"/>
    <w:rsid w:val="009E1ACC"/>
    <w:rsid w:val="009F5CA0"/>
    <w:rsid w:val="00A0009B"/>
    <w:rsid w:val="00A2323F"/>
    <w:rsid w:val="00A316B1"/>
    <w:rsid w:val="00A36295"/>
    <w:rsid w:val="00A41BA0"/>
    <w:rsid w:val="00A5386C"/>
    <w:rsid w:val="00AA7DF1"/>
    <w:rsid w:val="00B03BAE"/>
    <w:rsid w:val="00B1204A"/>
    <w:rsid w:val="00B16E8F"/>
    <w:rsid w:val="00B46E2F"/>
    <w:rsid w:val="00B56081"/>
    <w:rsid w:val="00B62014"/>
    <w:rsid w:val="00B62156"/>
    <w:rsid w:val="00BA2A44"/>
    <w:rsid w:val="00BA3F3C"/>
    <w:rsid w:val="00BB4811"/>
    <w:rsid w:val="00BC0992"/>
    <w:rsid w:val="00BC166E"/>
    <w:rsid w:val="00BC7869"/>
    <w:rsid w:val="00BE2FC4"/>
    <w:rsid w:val="00BE7793"/>
    <w:rsid w:val="00BF6F6C"/>
    <w:rsid w:val="00BF7795"/>
    <w:rsid w:val="00C01060"/>
    <w:rsid w:val="00C167F5"/>
    <w:rsid w:val="00C25949"/>
    <w:rsid w:val="00C26BEE"/>
    <w:rsid w:val="00C47B1A"/>
    <w:rsid w:val="00C527F6"/>
    <w:rsid w:val="00C544C3"/>
    <w:rsid w:val="00C6385D"/>
    <w:rsid w:val="00C72B5F"/>
    <w:rsid w:val="00C73404"/>
    <w:rsid w:val="00C77CA1"/>
    <w:rsid w:val="00CB259F"/>
    <w:rsid w:val="00CB3787"/>
    <w:rsid w:val="00CC0979"/>
    <w:rsid w:val="00CC2AA8"/>
    <w:rsid w:val="00CC6DF3"/>
    <w:rsid w:val="00CD2DFB"/>
    <w:rsid w:val="00CE370E"/>
    <w:rsid w:val="00CE4EB5"/>
    <w:rsid w:val="00CE6EB0"/>
    <w:rsid w:val="00CF38A0"/>
    <w:rsid w:val="00CF7D31"/>
    <w:rsid w:val="00D0276B"/>
    <w:rsid w:val="00D0449B"/>
    <w:rsid w:val="00D07517"/>
    <w:rsid w:val="00D21EF6"/>
    <w:rsid w:val="00D2257A"/>
    <w:rsid w:val="00D3040B"/>
    <w:rsid w:val="00D305B5"/>
    <w:rsid w:val="00D3164C"/>
    <w:rsid w:val="00D3742E"/>
    <w:rsid w:val="00D46B8C"/>
    <w:rsid w:val="00D52B2E"/>
    <w:rsid w:val="00D54100"/>
    <w:rsid w:val="00D66EF8"/>
    <w:rsid w:val="00DA6ABB"/>
    <w:rsid w:val="00DD10A4"/>
    <w:rsid w:val="00DD5288"/>
    <w:rsid w:val="00DE211D"/>
    <w:rsid w:val="00DE2788"/>
    <w:rsid w:val="00DE40A6"/>
    <w:rsid w:val="00DF0E5F"/>
    <w:rsid w:val="00E023F5"/>
    <w:rsid w:val="00E16597"/>
    <w:rsid w:val="00E20DDE"/>
    <w:rsid w:val="00E34FE5"/>
    <w:rsid w:val="00E62D59"/>
    <w:rsid w:val="00E72FC1"/>
    <w:rsid w:val="00E815D2"/>
    <w:rsid w:val="00E85DD8"/>
    <w:rsid w:val="00E8675F"/>
    <w:rsid w:val="00EA6B28"/>
    <w:rsid w:val="00EB73E5"/>
    <w:rsid w:val="00EE3274"/>
    <w:rsid w:val="00F02ECF"/>
    <w:rsid w:val="00F038AE"/>
    <w:rsid w:val="00F13225"/>
    <w:rsid w:val="00F2036D"/>
    <w:rsid w:val="00F215C2"/>
    <w:rsid w:val="00F44F61"/>
    <w:rsid w:val="00F45C43"/>
    <w:rsid w:val="00F561CF"/>
    <w:rsid w:val="00F72307"/>
    <w:rsid w:val="00F84A82"/>
    <w:rsid w:val="00FA3258"/>
    <w:rsid w:val="00FB0FB3"/>
    <w:rsid w:val="00FD2765"/>
    <w:rsid w:val="00FD73BD"/>
    <w:rsid w:val="00FE6F7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2E30B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E30BA"/>
    <w:rPr>
      <w:rFonts w:ascii="Arial" w:eastAsia="Times New Roman" w:hAnsi="Arial" w:cs="Times New Roman"/>
      <w:sz w:val="24"/>
      <w:szCs w:val="20"/>
    </w:rPr>
  </w:style>
  <w:style w:type="paragraph" w:styleId="List">
    <w:name w:val="List"/>
    <w:basedOn w:val="Normal"/>
    <w:uiPriority w:val="99"/>
    <w:rsid w:val="00FD2765"/>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53952">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 w:id="17065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YCKJDWKQ6HAR-992-63</_dlc_DocId>
    <_dlc_DocIdUrl xmlns="31501e6e-5188-4d77-9045-2bd50ec55bd9">
      <Url>http://insideocb/PoliciesCompliance/_layouts/DocIdRedir.aspx?ID=YCKJDWKQ6HAR-992-63</Url>
      <Description>YCKJDWKQ6HAR-992-63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94FB-FF14-4AE3-8B6D-6C0CFBDDBF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501e6e-5188-4d77-9045-2bd50ec55bd9"/>
    <ds:schemaRef ds:uri="http://www.w3.org/XML/1998/namespace"/>
    <ds:schemaRef ds:uri="http://purl.org/dc/dcmitype/"/>
  </ds:schemaRefs>
</ds:datastoreItem>
</file>

<file path=customXml/itemProps2.xml><?xml version="1.0" encoding="utf-8"?>
<ds:datastoreItem xmlns:ds="http://schemas.openxmlformats.org/officeDocument/2006/customXml" ds:itemID="{72A718E0-5D23-472F-A5AC-C7B4F62CF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74DD4-221E-489B-BA4C-23469A04A394}">
  <ds:schemaRefs>
    <ds:schemaRef ds:uri="http://schemas.microsoft.com/sharepoint/events"/>
  </ds:schemaRefs>
</ds:datastoreItem>
</file>

<file path=customXml/itemProps4.xml><?xml version="1.0" encoding="utf-8"?>
<ds:datastoreItem xmlns:ds="http://schemas.openxmlformats.org/officeDocument/2006/customXml" ds:itemID="{3ECAD506-E316-4C27-928B-6A74941B848F}">
  <ds:schemaRefs>
    <ds:schemaRef ds:uri="http://schemas.microsoft.com/sharepoint/v3/contenttype/forms"/>
  </ds:schemaRefs>
</ds:datastoreItem>
</file>

<file path=customXml/itemProps5.xml><?xml version="1.0" encoding="utf-8"?>
<ds:datastoreItem xmlns:ds="http://schemas.openxmlformats.org/officeDocument/2006/customXml" ds:itemID="{09F9AF1A-5960-4AB2-B633-F5A9096C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4</cp:revision>
  <dcterms:created xsi:type="dcterms:W3CDTF">2020-02-13T18:49:00Z</dcterms:created>
  <dcterms:modified xsi:type="dcterms:W3CDTF">2020-02-13T18:50:00Z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e6b11e9b-f64c-48df-ab03-bd1a490924e2</vt:lpwstr>
  </property>
</Properties>
</file>