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6B" w:rsidRPr="00226AAE" w:rsidRDefault="00FA3D6B" w:rsidP="00FA3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FF0000"/>
        </w:rPr>
      </w:pPr>
      <w:r w:rsidRPr="00226AAE">
        <w:rPr>
          <w:rFonts w:ascii="Arial" w:hAnsi="Arial" w:cs="Arial"/>
          <w:b/>
          <w:color w:val="FF0000"/>
        </w:rPr>
        <w:t>Instructions for use</w:t>
      </w:r>
    </w:p>
    <w:p w:rsidR="00FA3D6B" w:rsidRPr="00226AAE" w:rsidRDefault="00FA3D6B" w:rsidP="00FA3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</w:rPr>
      </w:pPr>
      <w:r w:rsidRPr="00226AAE">
        <w:rPr>
          <w:rFonts w:ascii="Arial" w:hAnsi="Arial" w:cs="Arial"/>
          <w:color w:val="FF0000"/>
        </w:rPr>
        <w:t>Remove this section.</w:t>
      </w:r>
    </w:p>
    <w:p w:rsidR="00E6006F" w:rsidRPr="00226AAE" w:rsidRDefault="00E6006F" w:rsidP="00FA3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</w:rPr>
      </w:pPr>
      <w:r w:rsidRPr="00226AAE">
        <w:rPr>
          <w:rFonts w:ascii="Arial" w:hAnsi="Arial" w:cs="Arial"/>
          <w:color w:val="FF0000"/>
        </w:rPr>
        <w:t>Revise as needed for your patient population.</w:t>
      </w:r>
    </w:p>
    <w:p w:rsidR="00FA3D6B" w:rsidRPr="00226AAE" w:rsidRDefault="00FA3D6B" w:rsidP="00FA3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</w:rPr>
      </w:pPr>
      <w:r w:rsidRPr="00226AAE">
        <w:rPr>
          <w:rFonts w:ascii="Arial" w:hAnsi="Arial" w:cs="Arial"/>
          <w:color w:val="FF0000"/>
        </w:rPr>
        <w:t>Add your letterhead to the first page of the consent form.</w:t>
      </w:r>
    </w:p>
    <w:p w:rsidR="00FA3D6B" w:rsidRPr="00226AAE" w:rsidRDefault="00FA3D6B" w:rsidP="00FA3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</w:rPr>
      </w:pPr>
      <w:r w:rsidRPr="00226AAE">
        <w:rPr>
          <w:rFonts w:ascii="Arial" w:hAnsi="Arial" w:cs="Arial"/>
          <w:color w:val="FF0000"/>
        </w:rPr>
        <w:t>Keep each section together on the same page: move it as needed.</w:t>
      </w:r>
    </w:p>
    <w:p w:rsidR="00FA3D6B" w:rsidRPr="00226AAE" w:rsidRDefault="00FA3D6B" w:rsidP="00FA3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</w:rPr>
      </w:pPr>
      <w:r w:rsidRPr="00226AAE">
        <w:rPr>
          <w:rFonts w:ascii="Arial" w:hAnsi="Arial" w:cs="Arial"/>
          <w:color w:val="FF0000"/>
        </w:rPr>
        <w:t>Change font size for large print.</w:t>
      </w:r>
    </w:p>
    <w:p w:rsidR="00E6006F" w:rsidRPr="00226AAE" w:rsidRDefault="00540CDD" w:rsidP="00FA3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Version 12/21</w:t>
      </w:r>
      <w:r w:rsidR="00E6006F" w:rsidRPr="00226AAE">
        <w:rPr>
          <w:rFonts w:ascii="Arial" w:hAnsi="Arial" w:cs="Arial"/>
          <w:color w:val="FF0000"/>
        </w:rPr>
        <w:t>/16</w:t>
      </w:r>
    </w:p>
    <w:p w:rsidR="003853B6" w:rsidRPr="003853B6" w:rsidRDefault="007236B1" w:rsidP="003853B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853B6">
        <w:rPr>
          <w:rFonts w:ascii="Times New Roman" w:hAnsi="Times New Roman"/>
          <w:b/>
          <w:sz w:val="28"/>
          <w:szCs w:val="28"/>
        </w:rPr>
        <w:t xml:space="preserve">Informed consent for </w:t>
      </w:r>
      <w:r w:rsidRPr="003853B6">
        <w:rPr>
          <w:rFonts w:ascii="Times New Roman" w:hAnsi="Times New Roman"/>
          <w:b/>
          <w:color w:val="343436"/>
          <w:sz w:val="28"/>
          <w:szCs w:val="28"/>
        </w:rPr>
        <w:t>the</w:t>
      </w:r>
      <w:r w:rsidR="00CE4D2C" w:rsidRPr="003853B6">
        <w:rPr>
          <w:rFonts w:ascii="Times New Roman" w:hAnsi="Times New Roman"/>
          <w:b/>
          <w:color w:val="343436"/>
          <w:sz w:val="28"/>
          <w:szCs w:val="28"/>
        </w:rPr>
        <w:t xml:space="preserve"> </w:t>
      </w:r>
      <w:r w:rsidR="00F17BE9">
        <w:rPr>
          <w:rFonts w:ascii="Times New Roman" w:hAnsi="Times New Roman"/>
          <w:b/>
          <w:color w:val="343436"/>
          <w:sz w:val="28"/>
          <w:szCs w:val="28"/>
        </w:rPr>
        <w:t xml:space="preserve">Raindrop </w:t>
      </w:r>
      <w:r w:rsidRPr="003853B6">
        <w:rPr>
          <w:rFonts w:ascii="Times New Roman" w:hAnsi="Times New Roman"/>
          <w:b/>
          <w:sz w:val="28"/>
          <w:szCs w:val="28"/>
        </w:rPr>
        <w:t xml:space="preserve">inlay </w:t>
      </w:r>
      <w:r w:rsidR="00A033E0" w:rsidRPr="003853B6">
        <w:rPr>
          <w:rFonts w:ascii="Times New Roman" w:hAnsi="Times New Roman"/>
          <w:b/>
          <w:sz w:val="28"/>
          <w:szCs w:val="28"/>
        </w:rPr>
        <w:t>to treat presbyopia</w:t>
      </w:r>
    </w:p>
    <w:p w:rsidR="004039C1" w:rsidRPr="003853B6" w:rsidRDefault="007B61C2" w:rsidP="00DD2431">
      <w:pPr>
        <w:spacing w:line="240" w:lineRule="auto"/>
        <w:rPr>
          <w:rFonts w:ascii="Times New Roman" w:hAnsi="Times New Roman"/>
          <w:sz w:val="24"/>
          <w:szCs w:val="24"/>
        </w:rPr>
      </w:pPr>
      <w:r w:rsidRPr="009B64B2">
        <w:rPr>
          <w:rFonts w:ascii="Times New Roman" w:hAnsi="Times New Roman"/>
          <w:sz w:val="24"/>
          <w:szCs w:val="24"/>
        </w:rPr>
        <w:t>Presbyopia</w:t>
      </w:r>
      <w:r w:rsidR="00EB479A" w:rsidRPr="009B64B2">
        <w:rPr>
          <w:rFonts w:ascii="Times New Roman" w:hAnsi="Times New Roman"/>
          <w:sz w:val="24"/>
          <w:szCs w:val="24"/>
        </w:rPr>
        <w:t xml:space="preserve"> makes it hard for </w:t>
      </w:r>
      <w:r w:rsidR="00B82927" w:rsidRPr="009B64B2">
        <w:rPr>
          <w:rFonts w:ascii="Times New Roman" w:hAnsi="Times New Roman"/>
          <w:sz w:val="24"/>
          <w:szCs w:val="24"/>
        </w:rPr>
        <w:t>you</w:t>
      </w:r>
      <w:r w:rsidR="003853B6" w:rsidRPr="009B64B2">
        <w:rPr>
          <w:rFonts w:ascii="Times New Roman" w:hAnsi="Times New Roman"/>
          <w:sz w:val="24"/>
          <w:szCs w:val="24"/>
        </w:rPr>
        <w:t xml:space="preserve"> to see things close up (near vision)</w:t>
      </w:r>
      <w:r w:rsidR="00EB479A" w:rsidRPr="009B64B2">
        <w:rPr>
          <w:rFonts w:ascii="Times New Roman" w:hAnsi="Times New Roman"/>
          <w:sz w:val="24"/>
          <w:szCs w:val="24"/>
        </w:rPr>
        <w:t>.</w:t>
      </w:r>
      <w:r w:rsidR="007236B1" w:rsidRPr="003853B6">
        <w:rPr>
          <w:rFonts w:ascii="Times New Roman" w:hAnsi="Times New Roman"/>
          <w:sz w:val="24"/>
          <w:szCs w:val="24"/>
        </w:rPr>
        <w:t xml:space="preserve"> This happens to most people as they age. People with presbyopia hold a book at arm’s length to see it more clearly. </w:t>
      </w:r>
      <w:r w:rsidR="00B36C31">
        <w:rPr>
          <w:rFonts w:ascii="Times New Roman" w:hAnsi="Times New Roman"/>
          <w:sz w:val="24"/>
          <w:szCs w:val="24"/>
        </w:rPr>
        <w:t>Some remove their eyeglasses to see more clearly.</w:t>
      </w:r>
    </w:p>
    <w:p w:rsidR="007236B1" w:rsidRPr="003853B6" w:rsidRDefault="004039C1" w:rsidP="00DD2431">
      <w:pPr>
        <w:spacing w:line="240" w:lineRule="auto"/>
        <w:rPr>
          <w:rFonts w:ascii="Times New Roman" w:hAnsi="Times New Roman"/>
          <w:sz w:val="24"/>
          <w:szCs w:val="24"/>
        </w:rPr>
      </w:pPr>
      <w:r w:rsidRPr="009B64B2">
        <w:rPr>
          <w:rFonts w:ascii="Times New Roman" w:hAnsi="Times New Roman"/>
          <w:sz w:val="24"/>
          <w:szCs w:val="24"/>
        </w:rPr>
        <w:t xml:space="preserve">There are treatments to </w:t>
      </w:r>
      <w:r w:rsidR="00295DD8" w:rsidRPr="009B64B2">
        <w:rPr>
          <w:rFonts w:ascii="Times New Roman" w:hAnsi="Times New Roman"/>
          <w:sz w:val="24"/>
          <w:szCs w:val="24"/>
        </w:rPr>
        <w:t xml:space="preserve">correct presbyopia and improve </w:t>
      </w:r>
      <w:r w:rsidRPr="009B64B2">
        <w:rPr>
          <w:rFonts w:ascii="Times New Roman" w:hAnsi="Times New Roman"/>
          <w:sz w:val="24"/>
          <w:szCs w:val="24"/>
        </w:rPr>
        <w:t>your near vision.</w:t>
      </w:r>
      <w:r w:rsidRPr="003853B6">
        <w:rPr>
          <w:rFonts w:ascii="Times New Roman" w:hAnsi="Times New Roman"/>
          <w:b/>
          <w:sz w:val="24"/>
          <w:szCs w:val="24"/>
        </w:rPr>
        <w:t xml:space="preserve"> </w:t>
      </w:r>
      <w:r w:rsidR="00B82927" w:rsidRPr="003853B6">
        <w:rPr>
          <w:rFonts w:ascii="Times New Roman" w:hAnsi="Times New Roman"/>
          <w:sz w:val="24"/>
          <w:szCs w:val="24"/>
        </w:rPr>
        <w:t xml:space="preserve">Your eye surgeon will talk to you about your choices. </w:t>
      </w:r>
      <w:r w:rsidR="00295DD8" w:rsidRPr="003853B6">
        <w:rPr>
          <w:rFonts w:ascii="Times New Roman" w:hAnsi="Times New Roman"/>
          <w:sz w:val="24"/>
          <w:szCs w:val="24"/>
        </w:rPr>
        <w:t>Most people wear r</w:t>
      </w:r>
      <w:r w:rsidR="007236B1" w:rsidRPr="003853B6">
        <w:rPr>
          <w:rFonts w:ascii="Times New Roman" w:hAnsi="Times New Roman"/>
          <w:sz w:val="24"/>
          <w:szCs w:val="24"/>
        </w:rPr>
        <w:t xml:space="preserve">eading glasses </w:t>
      </w:r>
      <w:r w:rsidR="00295DD8" w:rsidRPr="003853B6">
        <w:rPr>
          <w:rFonts w:ascii="Times New Roman" w:hAnsi="Times New Roman"/>
          <w:sz w:val="24"/>
          <w:szCs w:val="24"/>
        </w:rPr>
        <w:t>or</w:t>
      </w:r>
      <w:r w:rsidR="007236B1" w:rsidRPr="003853B6">
        <w:rPr>
          <w:rFonts w:ascii="Times New Roman" w:hAnsi="Times New Roman"/>
          <w:sz w:val="24"/>
          <w:szCs w:val="24"/>
        </w:rPr>
        <w:t xml:space="preserve"> contact lenses </w:t>
      </w:r>
      <w:r w:rsidR="00295DD8" w:rsidRPr="003853B6">
        <w:rPr>
          <w:rFonts w:ascii="Times New Roman" w:hAnsi="Times New Roman"/>
          <w:sz w:val="24"/>
          <w:szCs w:val="24"/>
        </w:rPr>
        <w:t>to treat presbyopia.</w:t>
      </w:r>
      <w:r w:rsidR="003853B6" w:rsidRPr="003853B6">
        <w:rPr>
          <w:rFonts w:ascii="Times New Roman" w:hAnsi="Times New Roman"/>
          <w:sz w:val="24"/>
          <w:szCs w:val="24"/>
        </w:rPr>
        <w:t xml:space="preserve"> </w:t>
      </w:r>
      <w:r w:rsidR="00295DD8" w:rsidRPr="003853B6">
        <w:rPr>
          <w:rFonts w:ascii="Times New Roman" w:hAnsi="Times New Roman"/>
          <w:sz w:val="24"/>
          <w:szCs w:val="24"/>
        </w:rPr>
        <w:t>There are several different surgeries y</w:t>
      </w:r>
      <w:r w:rsidR="007236B1" w:rsidRPr="003853B6">
        <w:rPr>
          <w:rFonts w:ascii="Times New Roman" w:hAnsi="Times New Roman"/>
          <w:sz w:val="24"/>
          <w:szCs w:val="24"/>
        </w:rPr>
        <w:t>ou can have to correct presbyopia</w:t>
      </w:r>
      <w:r w:rsidR="00010B7C">
        <w:rPr>
          <w:rFonts w:ascii="Times New Roman" w:hAnsi="Times New Roman"/>
          <w:sz w:val="24"/>
          <w:szCs w:val="24"/>
        </w:rPr>
        <w:t xml:space="preserve">. These include refractive surgery (LASIK, </w:t>
      </w:r>
      <w:r w:rsidR="00D71612">
        <w:rPr>
          <w:rFonts w:ascii="Times New Roman" w:hAnsi="Times New Roman"/>
          <w:sz w:val="24"/>
          <w:szCs w:val="24"/>
        </w:rPr>
        <w:t>PRK, CK</w:t>
      </w:r>
      <w:r w:rsidR="00364D11">
        <w:rPr>
          <w:rFonts w:ascii="Times New Roman" w:hAnsi="Times New Roman"/>
          <w:sz w:val="24"/>
          <w:szCs w:val="24"/>
        </w:rPr>
        <w:t>,</w:t>
      </w:r>
      <w:r w:rsidR="00D85E69">
        <w:rPr>
          <w:rFonts w:ascii="Times New Roman" w:hAnsi="Times New Roman"/>
          <w:sz w:val="24"/>
          <w:szCs w:val="24"/>
        </w:rPr>
        <w:t xml:space="preserve"> or the Kamra inlay</w:t>
      </w:r>
      <w:r w:rsidR="00010B7C">
        <w:rPr>
          <w:rFonts w:ascii="Times New Roman" w:hAnsi="Times New Roman"/>
          <w:sz w:val="24"/>
          <w:szCs w:val="24"/>
        </w:rPr>
        <w:t xml:space="preserve">). The </w:t>
      </w:r>
      <w:r w:rsidR="00F17BE9">
        <w:rPr>
          <w:rFonts w:ascii="Times New Roman" w:hAnsi="Times New Roman"/>
          <w:sz w:val="24"/>
          <w:szCs w:val="24"/>
        </w:rPr>
        <w:t>Raindrop</w:t>
      </w:r>
      <w:r w:rsidR="00F17BE9" w:rsidRPr="003853B6">
        <w:rPr>
          <w:rFonts w:ascii="Times New Roman" w:hAnsi="Times New Roman"/>
          <w:sz w:val="24"/>
          <w:szCs w:val="24"/>
        </w:rPr>
        <w:t xml:space="preserve"> </w:t>
      </w:r>
      <w:r w:rsidR="007236B1" w:rsidRPr="003853B6">
        <w:rPr>
          <w:rFonts w:ascii="Times New Roman" w:hAnsi="Times New Roman"/>
          <w:sz w:val="24"/>
          <w:szCs w:val="24"/>
        </w:rPr>
        <w:t>inlay</w:t>
      </w:r>
      <w:r w:rsidR="00010B7C">
        <w:rPr>
          <w:rFonts w:ascii="Times New Roman" w:hAnsi="Times New Roman"/>
          <w:sz w:val="24"/>
          <w:szCs w:val="24"/>
        </w:rPr>
        <w:t xml:space="preserve"> is another type of surgery you can choose</w:t>
      </w:r>
      <w:r w:rsidR="007236B1" w:rsidRPr="003853B6">
        <w:rPr>
          <w:rFonts w:ascii="Times New Roman" w:hAnsi="Times New Roman"/>
          <w:sz w:val="24"/>
          <w:szCs w:val="24"/>
        </w:rPr>
        <w:t>.</w:t>
      </w:r>
      <w:r w:rsidRPr="003853B6">
        <w:rPr>
          <w:rFonts w:ascii="Times New Roman" w:hAnsi="Times New Roman"/>
          <w:sz w:val="24"/>
          <w:szCs w:val="24"/>
        </w:rPr>
        <w:t xml:space="preserve"> </w:t>
      </w:r>
    </w:p>
    <w:p w:rsidR="00CA546B" w:rsidRPr="003853B6" w:rsidRDefault="00EB479A" w:rsidP="00CE58E2">
      <w:pPr>
        <w:spacing w:line="240" w:lineRule="auto"/>
        <w:rPr>
          <w:rFonts w:ascii="Times New Roman" w:hAnsi="Times New Roman"/>
          <w:sz w:val="24"/>
          <w:szCs w:val="24"/>
        </w:rPr>
      </w:pPr>
      <w:r w:rsidRPr="009B64B2">
        <w:rPr>
          <w:rFonts w:ascii="Times New Roman" w:hAnsi="Times New Roman"/>
          <w:sz w:val="24"/>
          <w:szCs w:val="24"/>
        </w:rPr>
        <w:t xml:space="preserve">The </w:t>
      </w:r>
      <w:r w:rsidR="00F17BE9">
        <w:rPr>
          <w:rFonts w:ascii="Times New Roman" w:hAnsi="Times New Roman"/>
          <w:sz w:val="24"/>
          <w:szCs w:val="24"/>
        </w:rPr>
        <w:t>Raindrop</w:t>
      </w:r>
      <w:r w:rsidR="00F17BE9" w:rsidRPr="009B64B2">
        <w:rPr>
          <w:rFonts w:ascii="Times New Roman" w:hAnsi="Times New Roman"/>
          <w:sz w:val="24"/>
          <w:szCs w:val="24"/>
        </w:rPr>
        <w:t xml:space="preserve"> </w:t>
      </w:r>
      <w:r w:rsidRPr="009B64B2">
        <w:rPr>
          <w:rFonts w:ascii="Times New Roman" w:hAnsi="Times New Roman"/>
          <w:sz w:val="24"/>
          <w:szCs w:val="24"/>
        </w:rPr>
        <w:t>inlay</w:t>
      </w:r>
      <w:r w:rsidR="00CE4D2C" w:rsidRPr="009B64B2">
        <w:rPr>
          <w:rFonts w:ascii="Times New Roman" w:hAnsi="Times New Roman"/>
          <w:sz w:val="24"/>
          <w:szCs w:val="24"/>
        </w:rPr>
        <w:t xml:space="preserve"> </w:t>
      </w:r>
      <w:r w:rsidRPr="009B64B2">
        <w:rPr>
          <w:rFonts w:ascii="Times New Roman" w:hAnsi="Times New Roman"/>
          <w:sz w:val="24"/>
          <w:szCs w:val="24"/>
        </w:rPr>
        <w:t xml:space="preserve">is a </w:t>
      </w:r>
      <w:r w:rsidR="00E64B7A">
        <w:rPr>
          <w:rFonts w:ascii="Times New Roman" w:hAnsi="Times New Roman"/>
          <w:sz w:val="24"/>
          <w:szCs w:val="24"/>
        </w:rPr>
        <w:t>small</w:t>
      </w:r>
      <w:r w:rsidR="00364D11">
        <w:rPr>
          <w:rFonts w:ascii="Times New Roman" w:hAnsi="Times New Roman"/>
          <w:sz w:val="24"/>
          <w:szCs w:val="24"/>
        </w:rPr>
        <w:t>,</w:t>
      </w:r>
      <w:r w:rsidRPr="009B64B2">
        <w:rPr>
          <w:rFonts w:ascii="Times New Roman" w:hAnsi="Times New Roman"/>
          <w:sz w:val="24"/>
          <w:szCs w:val="24"/>
        </w:rPr>
        <w:t xml:space="preserve"> </w:t>
      </w:r>
      <w:r w:rsidR="00F17BE9">
        <w:rPr>
          <w:rFonts w:ascii="Times New Roman" w:hAnsi="Times New Roman"/>
          <w:sz w:val="24"/>
          <w:szCs w:val="24"/>
        </w:rPr>
        <w:t xml:space="preserve">curved, </w:t>
      </w:r>
      <w:r w:rsidR="00D85E69">
        <w:rPr>
          <w:rFonts w:ascii="Times New Roman" w:hAnsi="Times New Roman"/>
          <w:sz w:val="24"/>
          <w:szCs w:val="24"/>
        </w:rPr>
        <w:t xml:space="preserve">soft plastic </w:t>
      </w:r>
      <w:r w:rsidRPr="009B64B2">
        <w:rPr>
          <w:rFonts w:ascii="Times New Roman" w:hAnsi="Times New Roman"/>
          <w:sz w:val="24"/>
          <w:szCs w:val="24"/>
        </w:rPr>
        <w:t>disc</w:t>
      </w:r>
      <w:r w:rsidR="00295DD8" w:rsidRPr="009B64B2">
        <w:rPr>
          <w:rFonts w:ascii="Times New Roman" w:hAnsi="Times New Roman"/>
          <w:sz w:val="24"/>
          <w:szCs w:val="24"/>
        </w:rPr>
        <w:t xml:space="preserve"> that is placed </w:t>
      </w:r>
      <w:r w:rsidR="00B82927" w:rsidRPr="009B64B2">
        <w:rPr>
          <w:rFonts w:ascii="Times New Roman" w:hAnsi="Times New Roman"/>
          <w:sz w:val="24"/>
          <w:szCs w:val="24"/>
        </w:rPr>
        <w:t>inside</w:t>
      </w:r>
      <w:r w:rsidR="00295DD8" w:rsidRPr="009B64B2">
        <w:rPr>
          <w:rFonts w:ascii="Times New Roman" w:hAnsi="Times New Roman"/>
          <w:sz w:val="24"/>
          <w:szCs w:val="24"/>
        </w:rPr>
        <w:t xml:space="preserve"> </w:t>
      </w:r>
      <w:r w:rsidR="00226AAE">
        <w:rPr>
          <w:rFonts w:ascii="Times New Roman" w:hAnsi="Times New Roman"/>
          <w:sz w:val="24"/>
          <w:szCs w:val="24"/>
        </w:rPr>
        <w:t>the clear surface layer</w:t>
      </w:r>
      <w:r w:rsidR="00D85E69">
        <w:rPr>
          <w:rFonts w:ascii="Times New Roman" w:hAnsi="Times New Roman"/>
          <w:sz w:val="24"/>
          <w:szCs w:val="24"/>
        </w:rPr>
        <w:t xml:space="preserve"> of </w:t>
      </w:r>
      <w:r w:rsidR="00295DD8" w:rsidRPr="009B64B2">
        <w:rPr>
          <w:rFonts w:ascii="Times New Roman" w:hAnsi="Times New Roman"/>
          <w:sz w:val="24"/>
          <w:szCs w:val="24"/>
        </w:rPr>
        <w:t>your eye</w:t>
      </w:r>
      <w:r w:rsidR="00D85E69">
        <w:rPr>
          <w:rFonts w:ascii="Times New Roman" w:hAnsi="Times New Roman"/>
          <w:sz w:val="24"/>
          <w:szCs w:val="24"/>
        </w:rPr>
        <w:t xml:space="preserve"> (your cornea)</w:t>
      </w:r>
      <w:r w:rsidR="00295DD8" w:rsidRPr="009B64B2">
        <w:rPr>
          <w:rFonts w:ascii="Times New Roman" w:hAnsi="Times New Roman"/>
          <w:sz w:val="24"/>
          <w:szCs w:val="24"/>
        </w:rPr>
        <w:t>.</w:t>
      </w:r>
      <w:r w:rsidR="00295DD8" w:rsidRPr="003853B6">
        <w:rPr>
          <w:rFonts w:ascii="Times New Roman" w:hAnsi="Times New Roman"/>
          <w:sz w:val="24"/>
          <w:szCs w:val="24"/>
        </w:rPr>
        <w:t xml:space="preserve"> </w:t>
      </w:r>
      <w:r w:rsidR="00364D11">
        <w:rPr>
          <w:rFonts w:ascii="Times New Roman" w:hAnsi="Times New Roman"/>
          <w:sz w:val="24"/>
          <w:szCs w:val="24"/>
        </w:rPr>
        <w:t xml:space="preserve">It is placed in only one eye. </w:t>
      </w:r>
      <w:r w:rsidR="00295DD8" w:rsidRPr="003853B6">
        <w:rPr>
          <w:rFonts w:ascii="Times New Roman" w:hAnsi="Times New Roman"/>
          <w:sz w:val="24"/>
          <w:szCs w:val="24"/>
        </w:rPr>
        <w:t xml:space="preserve">It is </w:t>
      </w:r>
      <w:r w:rsidR="002D4258" w:rsidRPr="003853B6">
        <w:rPr>
          <w:rFonts w:ascii="Times New Roman" w:hAnsi="Times New Roman"/>
          <w:sz w:val="24"/>
          <w:szCs w:val="24"/>
        </w:rPr>
        <w:t>smaller and thinner than a contact lens</w:t>
      </w:r>
      <w:r w:rsidR="007236B1" w:rsidRPr="003853B6">
        <w:rPr>
          <w:rFonts w:ascii="Times New Roman" w:hAnsi="Times New Roman"/>
          <w:sz w:val="24"/>
          <w:szCs w:val="24"/>
        </w:rPr>
        <w:t xml:space="preserve">. The eye surgeon </w:t>
      </w:r>
      <w:r w:rsidR="004039C1" w:rsidRPr="003853B6">
        <w:rPr>
          <w:rFonts w:ascii="Times New Roman" w:hAnsi="Times New Roman"/>
          <w:sz w:val="24"/>
          <w:szCs w:val="24"/>
        </w:rPr>
        <w:t xml:space="preserve">uses a laser to </w:t>
      </w:r>
      <w:r w:rsidR="00EB57FD">
        <w:rPr>
          <w:rFonts w:ascii="Times New Roman" w:hAnsi="Times New Roman"/>
          <w:sz w:val="24"/>
          <w:szCs w:val="24"/>
        </w:rPr>
        <w:t>make</w:t>
      </w:r>
      <w:r w:rsidR="004039C1" w:rsidRPr="003853B6">
        <w:rPr>
          <w:rFonts w:ascii="Times New Roman" w:hAnsi="Times New Roman"/>
          <w:sz w:val="24"/>
          <w:szCs w:val="24"/>
        </w:rPr>
        <w:t xml:space="preserve"> </w:t>
      </w:r>
      <w:r w:rsidR="00295DD8" w:rsidRPr="003853B6">
        <w:rPr>
          <w:rFonts w:ascii="Times New Roman" w:hAnsi="Times New Roman"/>
          <w:sz w:val="24"/>
          <w:szCs w:val="24"/>
        </w:rPr>
        <w:t>a</w:t>
      </w:r>
      <w:r w:rsidR="00671549">
        <w:rPr>
          <w:rFonts w:ascii="Times New Roman" w:hAnsi="Times New Roman"/>
          <w:sz w:val="24"/>
          <w:szCs w:val="24"/>
        </w:rPr>
        <w:t xml:space="preserve"> </w:t>
      </w:r>
      <w:r w:rsidR="00947450">
        <w:rPr>
          <w:rFonts w:ascii="Times New Roman" w:hAnsi="Times New Roman"/>
          <w:sz w:val="24"/>
          <w:szCs w:val="24"/>
        </w:rPr>
        <w:t xml:space="preserve">flap or </w:t>
      </w:r>
      <w:r w:rsidR="00671549">
        <w:rPr>
          <w:rFonts w:ascii="Times New Roman" w:hAnsi="Times New Roman"/>
          <w:sz w:val="24"/>
          <w:szCs w:val="24"/>
        </w:rPr>
        <w:t xml:space="preserve">pocket </w:t>
      </w:r>
      <w:r w:rsidR="00D85E69">
        <w:rPr>
          <w:rFonts w:ascii="Times New Roman" w:hAnsi="Times New Roman"/>
          <w:sz w:val="24"/>
          <w:szCs w:val="24"/>
        </w:rPr>
        <w:t xml:space="preserve">in your cornea </w:t>
      </w:r>
      <w:r w:rsidR="00671549">
        <w:rPr>
          <w:rFonts w:ascii="Times New Roman" w:hAnsi="Times New Roman"/>
          <w:sz w:val="24"/>
          <w:szCs w:val="24"/>
        </w:rPr>
        <w:t>over the pupil</w:t>
      </w:r>
      <w:r w:rsidR="00FA4F59" w:rsidRPr="003853B6">
        <w:rPr>
          <w:rFonts w:ascii="Times New Roman" w:hAnsi="Times New Roman"/>
          <w:sz w:val="24"/>
          <w:szCs w:val="24"/>
        </w:rPr>
        <w:t xml:space="preserve">. The eye surgeon </w:t>
      </w:r>
      <w:r w:rsidR="00B82927" w:rsidRPr="003853B6">
        <w:rPr>
          <w:rFonts w:ascii="Times New Roman" w:hAnsi="Times New Roman"/>
          <w:sz w:val="24"/>
          <w:szCs w:val="24"/>
        </w:rPr>
        <w:t xml:space="preserve">then places the inlay </w:t>
      </w:r>
      <w:r w:rsidR="00364D11">
        <w:rPr>
          <w:rFonts w:ascii="Times New Roman" w:hAnsi="Times New Roman"/>
          <w:sz w:val="24"/>
          <w:szCs w:val="24"/>
        </w:rPr>
        <w:t xml:space="preserve">under this flap or </w:t>
      </w:r>
      <w:r w:rsidR="00FA4F59" w:rsidRPr="003853B6">
        <w:rPr>
          <w:rFonts w:ascii="Times New Roman" w:hAnsi="Times New Roman"/>
          <w:sz w:val="24"/>
          <w:szCs w:val="24"/>
        </w:rPr>
        <w:t xml:space="preserve">in this </w:t>
      </w:r>
      <w:r w:rsidR="00671549">
        <w:rPr>
          <w:rFonts w:ascii="Times New Roman" w:hAnsi="Times New Roman"/>
          <w:sz w:val="24"/>
          <w:szCs w:val="24"/>
        </w:rPr>
        <w:t>pocket</w:t>
      </w:r>
      <w:r w:rsidR="004039C1" w:rsidRPr="003853B6">
        <w:rPr>
          <w:rFonts w:ascii="Times New Roman" w:hAnsi="Times New Roman"/>
          <w:sz w:val="24"/>
          <w:szCs w:val="24"/>
        </w:rPr>
        <w:t xml:space="preserve">. </w:t>
      </w:r>
      <w:r w:rsidR="00B82927" w:rsidRPr="009B64B2">
        <w:rPr>
          <w:rFonts w:ascii="Times New Roman" w:hAnsi="Times New Roman"/>
          <w:sz w:val="24"/>
          <w:szCs w:val="24"/>
        </w:rPr>
        <w:t xml:space="preserve">The </w:t>
      </w:r>
      <w:r w:rsidR="00E64B7A">
        <w:rPr>
          <w:rFonts w:ascii="Times New Roman" w:hAnsi="Times New Roman"/>
          <w:sz w:val="24"/>
          <w:szCs w:val="24"/>
        </w:rPr>
        <w:t xml:space="preserve">purpose of the </w:t>
      </w:r>
      <w:r w:rsidR="00F17BE9">
        <w:rPr>
          <w:rFonts w:ascii="Times New Roman" w:hAnsi="Times New Roman"/>
          <w:sz w:val="24"/>
          <w:szCs w:val="24"/>
        </w:rPr>
        <w:t>Raindrop</w:t>
      </w:r>
      <w:r w:rsidR="00F17BE9" w:rsidRPr="009B64B2">
        <w:rPr>
          <w:rFonts w:ascii="Times New Roman" w:hAnsi="Times New Roman"/>
          <w:sz w:val="24"/>
          <w:szCs w:val="24"/>
        </w:rPr>
        <w:t xml:space="preserve"> </w:t>
      </w:r>
      <w:r w:rsidR="00B82927" w:rsidRPr="009B64B2">
        <w:rPr>
          <w:rFonts w:ascii="Times New Roman" w:hAnsi="Times New Roman"/>
          <w:sz w:val="24"/>
          <w:szCs w:val="24"/>
        </w:rPr>
        <w:t xml:space="preserve">inlay </w:t>
      </w:r>
      <w:r w:rsidR="006C652F">
        <w:rPr>
          <w:rFonts w:ascii="Times New Roman" w:hAnsi="Times New Roman"/>
          <w:sz w:val="24"/>
          <w:szCs w:val="24"/>
        </w:rPr>
        <w:t>is to</w:t>
      </w:r>
      <w:bookmarkStart w:id="0" w:name="_GoBack"/>
      <w:bookmarkEnd w:id="0"/>
      <w:r w:rsidR="006C652F" w:rsidRPr="009B64B2">
        <w:rPr>
          <w:rFonts w:ascii="Times New Roman" w:hAnsi="Times New Roman"/>
          <w:sz w:val="24"/>
          <w:szCs w:val="24"/>
        </w:rPr>
        <w:t xml:space="preserve"> </w:t>
      </w:r>
      <w:r w:rsidR="00B82927" w:rsidRPr="009B64B2">
        <w:rPr>
          <w:rFonts w:ascii="Times New Roman" w:hAnsi="Times New Roman"/>
          <w:sz w:val="24"/>
          <w:szCs w:val="24"/>
        </w:rPr>
        <w:t xml:space="preserve">help you to see </w:t>
      </w:r>
      <w:r w:rsidR="003853B6" w:rsidRPr="009B64B2">
        <w:rPr>
          <w:rFonts w:ascii="Times New Roman" w:hAnsi="Times New Roman"/>
          <w:sz w:val="24"/>
          <w:szCs w:val="24"/>
        </w:rPr>
        <w:t xml:space="preserve">close-up </w:t>
      </w:r>
      <w:r w:rsidR="00B82927" w:rsidRPr="009B64B2">
        <w:rPr>
          <w:rFonts w:ascii="Times New Roman" w:hAnsi="Times New Roman"/>
          <w:sz w:val="24"/>
          <w:szCs w:val="24"/>
        </w:rPr>
        <w:t>objects more clearly.</w:t>
      </w:r>
      <w:r w:rsidR="00B82927" w:rsidRPr="003853B6">
        <w:rPr>
          <w:rFonts w:ascii="Times New Roman" w:hAnsi="Times New Roman"/>
          <w:b/>
          <w:sz w:val="24"/>
          <w:szCs w:val="24"/>
        </w:rPr>
        <w:t xml:space="preserve"> </w:t>
      </w:r>
      <w:r w:rsidR="00B82927" w:rsidRPr="003853B6">
        <w:rPr>
          <w:rFonts w:ascii="Times New Roman" w:hAnsi="Times New Roman"/>
          <w:sz w:val="24"/>
          <w:szCs w:val="24"/>
        </w:rPr>
        <w:t xml:space="preserve">It does this by changing </w:t>
      </w:r>
      <w:r w:rsidR="00A033E0" w:rsidRPr="003853B6">
        <w:rPr>
          <w:rFonts w:ascii="Times New Roman" w:hAnsi="Times New Roman"/>
          <w:sz w:val="24"/>
          <w:szCs w:val="24"/>
        </w:rPr>
        <w:t xml:space="preserve">the </w:t>
      </w:r>
      <w:r w:rsidR="00F17BE9">
        <w:rPr>
          <w:rFonts w:ascii="Times New Roman" w:hAnsi="Times New Roman"/>
          <w:sz w:val="24"/>
          <w:szCs w:val="24"/>
        </w:rPr>
        <w:t>shape of your cornea</w:t>
      </w:r>
      <w:r w:rsidR="00A033E0" w:rsidRPr="003853B6">
        <w:rPr>
          <w:rFonts w:ascii="Times New Roman" w:hAnsi="Times New Roman"/>
          <w:sz w:val="24"/>
          <w:szCs w:val="24"/>
        </w:rPr>
        <w:t xml:space="preserve">. </w:t>
      </w:r>
      <w:r w:rsidR="00295DD8" w:rsidRPr="003853B6">
        <w:rPr>
          <w:rFonts w:ascii="Times New Roman" w:hAnsi="Times New Roman"/>
          <w:sz w:val="24"/>
          <w:szCs w:val="24"/>
        </w:rPr>
        <w:t xml:space="preserve">You </w:t>
      </w:r>
      <w:r w:rsidR="00B82927" w:rsidRPr="003853B6">
        <w:rPr>
          <w:rFonts w:ascii="Times New Roman" w:hAnsi="Times New Roman"/>
          <w:sz w:val="24"/>
          <w:szCs w:val="24"/>
        </w:rPr>
        <w:t xml:space="preserve">may </w:t>
      </w:r>
      <w:r w:rsidR="00FA4F59" w:rsidRPr="003853B6">
        <w:rPr>
          <w:rFonts w:ascii="Times New Roman" w:hAnsi="Times New Roman"/>
          <w:sz w:val="24"/>
          <w:szCs w:val="24"/>
        </w:rPr>
        <w:t xml:space="preserve">be able to read without </w:t>
      </w:r>
      <w:r w:rsidR="00295DD8" w:rsidRPr="003853B6">
        <w:rPr>
          <w:rFonts w:ascii="Times New Roman" w:hAnsi="Times New Roman"/>
          <w:sz w:val="24"/>
          <w:szCs w:val="24"/>
        </w:rPr>
        <w:t>wear</w:t>
      </w:r>
      <w:r w:rsidR="00FA4F59" w:rsidRPr="003853B6">
        <w:rPr>
          <w:rFonts w:ascii="Times New Roman" w:hAnsi="Times New Roman"/>
          <w:sz w:val="24"/>
          <w:szCs w:val="24"/>
        </w:rPr>
        <w:t>ing</w:t>
      </w:r>
      <w:r w:rsidR="00295DD8" w:rsidRPr="003853B6">
        <w:rPr>
          <w:rFonts w:ascii="Times New Roman" w:hAnsi="Times New Roman"/>
          <w:sz w:val="24"/>
          <w:szCs w:val="24"/>
        </w:rPr>
        <w:t xml:space="preserve"> glasses or contact lenses</w:t>
      </w:r>
      <w:r w:rsidR="00FA4F59" w:rsidRPr="003853B6">
        <w:rPr>
          <w:rFonts w:ascii="Times New Roman" w:hAnsi="Times New Roman"/>
          <w:sz w:val="24"/>
          <w:szCs w:val="24"/>
        </w:rPr>
        <w:t>.</w:t>
      </w:r>
      <w:r w:rsidR="00A033E0" w:rsidRPr="003853B6">
        <w:rPr>
          <w:rFonts w:ascii="Times New Roman" w:hAnsi="Times New Roman"/>
          <w:sz w:val="24"/>
          <w:szCs w:val="24"/>
        </w:rPr>
        <w:t xml:space="preserve">  </w:t>
      </w:r>
      <w:r w:rsidR="00CE4D2C" w:rsidRPr="003853B6">
        <w:rPr>
          <w:rFonts w:ascii="Times New Roman" w:hAnsi="Times New Roman"/>
          <w:sz w:val="24"/>
          <w:szCs w:val="24"/>
        </w:rPr>
        <w:t xml:space="preserve"> </w:t>
      </w:r>
    </w:p>
    <w:p w:rsidR="009A765D" w:rsidRPr="009A765D" w:rsidRDefault="00B82927" w:rsidP="009A765D">
      <w:pPr>
        <w:rPr>
          <w:rFonts w:ascii="Times New Roman" w:hAnsi="Times New Roman"/>
          <w:sz w:val="24"/>
          <w:szCs w:val="24"/>
        </w:rPr>
      </w:pPr>
      <w:r w:rsidRPr="009B64B2">
        <w:rPr>
          <w:rFonts w:ascii="Times New Roman" w:hAnsi="Times New Roman"/>
          <w:sz w:val="24"/>
          <w:szCs w:val="24"/>
        </w:rPr>
        <w:t xml:space="preserve">There are risks </w:t>
      </w:r>
      <w:r w:rsidR="00EB479A" w:rsidRPr="009B64B2">
        <w:rPr>
          <w:rFonts w:ascii="Times New Roman" w:hAnsi="Times New Roman"/>
          <w:sz w:val="24"/>
          <w:szCs w:val="24"/>
        </w:rPr>
        <w:t xml:space="preserve">(problems) that can happen if you have </w:t>
      </w:r>
      <w:r w:rsidR="00434395" w:rsidRPr="009B64B2">
        <w:rPr>
          <w:rFonts w:ascii="Times New Roman" w:hAnsi="Times New Roman"/>
          <w:sz w:val="24"/>
          <w:szCs w:val="24"/>
        </w:rPr>
        <w:t xml:space="preserve">any </w:t>
      </w:r>
      <w:r w:rsidR="009A765D" w:rsidRPr="009B64B2">
        <w:rPr>
          <w:rFonts w:ascii="Times New Roman" w:hAnsi="Times New Roman"/>
          <w:sz w:val="24"/>
          <w:szCs w:val="24"/>
        </w:rPr>
        <w:t>surgery</w:t>
      </w:r>
      <w:r w:rsidR="00EB479A" w:rsidRPr="009B64B2">
        <w:rPr>
          <w:rFonts w:ascii="Times New Roman" w:hAnsi="Times New Roman"/>
          <w:sz w:val="24"/>
          <w:szCs w:val="24"/>
        </w:rPr>
        <w:t>.</w:t>
      </w:r>
      <w:r w:rsidRPr="003853B6">
        <w:rPr>
          <w:rFonts w:ascii="Times New Roman" w:hAnsi="Times New Roman"/>
          <w:sz w:val="24"/>
          <w:szCs w:val="24"/>
        </w:rPr>
        <w:t xml:space="preserve"> </w:t>
      </w:r>
      <w:r w:rsidR="009A765D" w:rsidRPr="009A765D">
        <w:rPr>
          <w:rFonts w:ascii="Times New Roman" w:hAnsi="Times New Roman"/>
          <w:sz w:val="24"/>
          <w:szCs w:val="24"/>
        </w:rPr>
        <w:t xml:space="preserve">Sometimes </w:t>
      </w:r>
      <w:r w:rsidR="009A765D">
        <w:rPr>
          <w:rFonts w:ascii="Times New Roman" w:hAnsi="Times New Roman"/>
          <w:sz w:val="24"/>
          <w:szCs w:val="24"/>
        </w:rPr>
        <w:t>surgery</w:t>
      </w:r>
      <w:r w:rsidR="009A765D" w:rsidRPr="009A765D">
        <w:rPr>
          <w:rFonts w:ascii="Times New Roman" w:hAnsi="Times New Roman"/>
          <w:sz w:val="24"/>
          <w:szCs w:val="24"/>
        </w:rPr>
        <w:t xml:space="preserve"> can make the problem worse, cause an injury, or create a new problem</w:t>
      </w:r>
      <w:r w:rsidR="009A765D">
        <w:rPr>
          <w:rFonts w:ascii="Times New Roman" w:hAnsi="Times New Roman"/>
          <w:sz w:val="24"/>
          <w:szCs w:val="24"/>
        </w:rPr>
        <w:t xml:space="preserve">. If </w:t>
      </w:r>
      <w:r w:rsidR="009A765D" w:rsidRPr="009A765D">
        <w:rPr>
          <w:rFonts w:ascii="Times New Roman" w:hAnsi="Times New Roman"/>
          <w:sz w:val="24"/>
          <w:szCs w:val="24"/>
        </w:rPr>
        <w:t>it does, this is called a complication. Complications can happen right away or not until days, months, or years later. You may need more treatment or su</w:t>
      </w:r>
      <w:r w:rsidR="009A765D">
        <w:rPr>
          <w:rFonts w:ascii="Times New Roman" w:hAnsi="Times New Roman"/>
          <w:sz w:val="24"/>
          <w:szCs w:val="24"/>
        </w:rPr>
        <w:t>rgery to treat the complication</w:t>
      </w:r>
      <w:r w:rsidR="009A765D" w:rsidRPr="009A765D">
        <w:rPr>
          <w:rFonts w:ascii="Times New Roman" w:hAnsi="Times New Roman"/>
          <w:sz w:val="24"/>
          <w:szCs w:val="24"/>
        </w:rPr>
        <w:t xml:space="preserve">. If the complication happens during surgery, your surgeon may need to perform another surgery right away to </w:t>
      </w:r>
      <w:r w:rsidR="009A765D">
        <w:rPr>
          <w:rFonts w:ascii="Times New Roman" w:hAnsi="Times New Roman"/>
          <w:sz w:val="24"/>
          <w:szCs w:val="24"/>
        </w:rPr>
        <w:t xml:space="preserve">treat it. </w:t>
      </w:r>
      <w:r w:rsidR="009A765D" w:rsidRPr="009A765D">
        <w:rPr>
          <w:rFonts w:ascii="Times New Roman" w:hAnsi="Times New Roman"/>
          <w:sz w:val="24"/>
          <w:szCs w:val="24"/>
        </w:rPr>
        <w:t xml:space="preserve">Your surgeon may discover a new condition or problem for the first time during the surgery. The surgeon may need to change the plan for surgery to treat this problem or condition right away. </w:t>
      </w:r>
    </w:p>
    <w:p w:rsidR="009255D5" w:rsidRPr="003853B6" w:rsidRDefault="009A765D" w:rsidP="00CE58E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There are risks that can happen with the </w:t>
      </w:r>
      <w:r w:rsidR="00F17BE9">
        <w:rPr>
          <w:rFonts w:ascii="Times New Roman" w:hAnsi="Times New Roman"/>
          <w:b/>
          <w:sz w:val="24"/>
          <w:szCs w:val="24"/>
        </w:rPr>
        <w:t xml:space="preserve">Raindrop </w:t>
      </w:r>
      <w:r>
        <w:rPr>
          <w:rFonts w:ascii="Times New Roman" w:hAnsi="Times New Roman"/>
          <w:b/>
          <w:sz w:val="24"/>
          <w:szCs w:val="24"/>
        </w:rPr>
        <w:t xml:space="preserve">inlay. </w:t>
      </w:r>
      <w:r w:rsidR="00B82927" w:rsidRPr="003853B6">
        <w:rPr>
          <w:rFonts w:ascii="Times New Roman" w:hAnsi="Times New Roman"/>
          <w:sz w:val="24"/>
          <w:szCs w:val="24"/>
        </w:rPr>
        <w:t xml:space="preserve">Your eye surgeon cannot tell you about every risk. Here are some of the </w:t>
      </w:r>
      <w:r w:rsidR="00EB57FD">
        <w:rPr>
          <w:rFonts w:ascii="Times New Roman" w:hAnsi="Times New Roman"/>
          <w:sz w:val="24"/>
          <w:szCs w:val="24"/>
        </w:rPr>
        <w:t xml:space="preserve">serious or common </w:t>
      </w:r>
      <w:r w:rsidR="00B82927" w:rsidRPr="003853B6">
        <w:rPr>
          <w:rFonts w:ascii="Times New Roman" w:hAnsi="Times New Roman"/>
          <w:sz w:val="24"/>
          <w:szCs w:val="24"/>
        </w:rPr>
        <w:t>ones.</w:t>
      </w:r>
    </w:p>
    <w:p w:rsidR="00B36C31" w:rsidRDefault="00B36C31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The </w:t>
      </w:r>
      <w:r w:rsidR="00B65A68">
        <w:rPr>
          <w:rFonts w:ascii="Times New Roman" w:hAnsi="Times New Roman"/>
          <w:b/>
          <w:sz w:val="24"/>
          <w:szCs w:val="24"/>
        </w:rPr>
        <w:t xml:space="preserve">Raindrop </w:t>
      </w:r>
      <w:r>
        <w:rPr>
          <w:rFonts w:ascii="Times New Roman" w:hAnsi="Times New Roman"/>
          <w:b/>
          <w:sz w:val="24"/>
          <w:szCs w:val="24"/>
        </w:rPr>
        <w:t xml:space="preserve">inlay </w:t>
      </w:r>
      <w:r w:rsidR="00434395">
        <w:rPr>
          <w:rFonts w:ascii="Times New Roman" w:hAnsi="Times New Roman"/>
          <w:b/>
          <w:sz w:val="24"/>
          <w:szCs w:val="24"/>
        </w:rPr>
        <w:t xml:space="preserve">surgery </w:t>
      </w:r>
      <w:r>
        <w:rPr>
          <w:rFonts w:ascii="Times New Roman" w:hAnsi="Times New Roman"/>
          <w:b/>
          <w:sz w:val="24"/>
          <w:szCs w:val="24"/>
        </w:rPr>
        <w:t>could harm your vision or your eye</w:t>
      </w:r>
      <w:r w:rsidR="00226AAE">
        <w:rPr>
          <w:rFonts w:ascii="Times New Roman" w:hAnsi="Times New Roman"/>
          <w:b/>
          <w:sz w:val="24"/>
          <w:szCs w:val="24"/>
        </w:rPr>
        <w:t>.</w:t>
      </w:r>
    </w:p>
    <w:p w:rsidR="00B36C31" w:rsidRDefault="00B36C31" w:rsidP="00B36C31">
      <w:pPr>
        <w:pStyle w:val="ListParagraph"/>
        <w:numPr>
          <w:ilvl w:val="1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 could lose some or all of your vision in that eye</w:t>
      </w:r>
      <w:r w:rsidR="00226AAE">
        <w:rPr>
          <w:rFonts w:ascii="Times New Roman" w:hAnsi="Times New Roman"/>
          <w:sz w:val="24"/>
          <w:szCs w:val="24"/>
        </w:rPr>
        <w:t>.</w:t>
      </w:r>
    </w:p>
    <w:p w:rsidR="00B65A68" w:rsidRDefault="00B65A68" w:rsidP="00B36C31">
      <w:pPr>
        <w:pStyle w:val="ListParagraph"/>
        <w:numPr>
          <w:ilvl w:val="1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65A68">
        <w:rPr>
          <w:rFonts w:ascii="Times New Roman" w:hAnsi="Times New Roman"/>
          <w:sz w:val="24"/>
          <w:szCs w:val="24"/>
        </w:rPr>
        <w:t xml:space="preserve">Your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B65A68">
        <w:rPr>
          <w:rFonts w:ascii="Times New Roman" w:hAnsi="Times New Roman"/>
          <w:sz w:val="24"/>
          <w:szCs w:val="24"/>
        </w:rPr>
        <w:t>lose a small amount of your distance vision in the eye with the Raindrop inlay.</w:t>
      </w:r>
    </w:p>
    <w:p w:rsidR="00B36C31" w:rsidRDefault="00B36C31" w:rsidP="00B36C31">
      <w:pPr>
        <w:pStyle w:val="ListParagraph"/>
        <w:numPr>
          <w:ilvl w:val="1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 could get an eye infection</w:t>
      </w:r>
      <w:r w:rsidR="00226AAE">
        <w:rPr>
          <w:rFonts w:ascii="Times New Roman" w:hAnsi="Times New Roman"/>
          <w:sz w:val="24"/>
          <w:szCs w:val="24"/>
        </w:rPr>
        <w:t>.</w:t>
      </w:r>
    </w:p>
    <w:p w:rsidR="00B36C31" w:rsidRDefault="00B36C31" w:rsidP="00B36C31">
      <w:pPr>
        <w:pStyle w:val="ListParagraph"/>
        <w:numPr>
          <w:ilvl w:val="1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Your cornea could get damaged. </w:t>
      </w:r>
      <w:r w:rsidRPr="003853B6">
        <w:rPr>
          <w:rFonts w:ascii="Times New Roman" w:hAnsi="Times New Roman"/>
          <w:sz w:val="24"/>
          <w:szCs w:val="24"/>
        </w:rPr>
        <w:t xml:space="preserve">Your cornea could become scarred, cloudy, or swollen. This could make it hard to see clearly. Your cornea could </w:t>
      </w:r>
      <w:r>
        <w:rPr>
          <w:rFonts w:ascii="Times New Roman" w:hAnsi="Times New Roman"/>
          <w:sz w:val="24"/>
          <w:szCs w:val="24"/>
        </w:rPr>
        <w:t xml:space="preserve">weaken and start to </w:t>
      </w:r>
      <w:r w:rsidRPr="003853B6">
        <w:rPr>
          <w:rFonts w:ascii="Times New Roman" w:hAnsi="Times New Roman"/>
          <w:sz w:val="24"/>
          <w:szCs w:val="24"/>
        </w:rPr>
        <w:t>bulge out. You might need a cornea transplant if the damage is severe or if your eye won’t heal.</w:t>
      </w:r>
    </w:p>
    <w:p w:rsidR="00B36C31" w:rsidRDefault="00B36C31" w:rsidP="00B36C31">
      <w:pPr>
        <w:pStyle w:val="ListParagraph"/>
        <w:numPr>
          <w:ilvl w:val="1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B479A">
        <w:rPr>
          <w:rFonts w:ascii="Times New Roman" w:hAnsi="Times New Roman"/>
          <w:sz w:val="24"/>
          <w:szCs w:val="24"/>
        </w:rPr>
        <w:t>Your eye pressure could get high</w:t>
      </w:r>
      <w:r w:rsidR="00B63FDB">
        <w:rPr>
          <w:rFonts w:ascii="Times New Roman" w:hAnsi="Times New Roman"/>
          <w:sz w:val="24"/>
          <w:szCs w:val="24"/>
        </w:rPr>
        <w:t xml:space="preserve"> </w:t>
      </w:r>
      <w:r w:rsidR="00EB57FD">
        <w:rPr>
          <w:rFonts w:ascii="Times New Roman" w:hAnsi="Times New Roman"/>
          <w:sz w:val="24"/>
          <w:szCs w:val="24"/>
        </w:rPr>
        <w:t>or</w:t>
      </w:r>
      <w:r w:rsidR="00B63FDB">
        <w:rPr>
          <w:rFonts w:ascii="Times New Roman" w:hAnsi="Times New Roman"/>
          <w:sz w:val="24"/>
          <w:szCs w:val="24"/>
        </w:rPr>
        <w:t xml:space="preserve"> cause glaucoma</w:t>
      </w:r>
      <w:r w:rsidRPr="003853B6">
        <w:rPr>
          <w:rFonts w:ascii="Times New Roman" w:hAnsi="Times New Roman"/>
          <w:sz w:val="24"/>
          <w:szCs w:val="24"/>
        </w:rPr>
        <w:t>. This happens to some patients when they take steroid drops. Steroid drops decrease swelling after the surgery.</w:t>
      </w:r>
    </w:p>
    <w:p w:rsidR="00434395" w:rsidRDefault="00B36C31" w:rsidP="00434395">
      <w:pPr>
        <w:pStyle w:val="ListParagraph"/>
        <w:numPr>
          <w:ilvl w:val="1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853B6">
        <w:rPr>
          <w:rFonts w:ascii="Times New Roman" w:hAnsi="Times New Roman"/>
          <w:sz w:val="24"/>
          <w:szCs w:val="24"/>
        </w:rPr>
        <w:t xml:space="preserve">Your inlay could </w:t>
      </w:r>
      <w:r>
        <w:rPr>
          <w:rFonts w:ascii="Times New Roman" w:hAnsi="Times New Roman"/>
          <w:sz w:val="24"/>
          <w:szCs w:val="24"/>
        </w:rPr>
        <w:t xml:space="preserve">get dislocated and </w:t>
      </w:r>
      <w:r w:rsidRPr="003853B6">
        <w:rPr>
          <w:rFonts w:ascii="Times New Roman" w:hAnsi="Times New Roman"/>
          <w:sz w:val="24"/>
          <w:szCs w:val="24"/>
        </w:rPr>
        <w:t>move</w:t>
      </w:r>
      <w:r>
        <w:rPr>
          <w:rFonts w:ascii="Times New Roman" w:hAnsi="Times New Roman"/>
          <w:sz w:val="24"/>
          <w:szCs w:val="24"/>
        </w:rPr>
        <w:t xml:space="preserve"> out of position</w:t>
      </w:r>
      <w:r w:rsidRPr="003853B6">
        <w:rPr>
          <w:rFonts w:ascii="Times New Roman" w:hAnsi="Times New Roman"/>
          <w:sz w:val="24"/>
          <w:szCs w:val="24"/>
        </w:rPr>
        <w:t>. If it does, the eye surgeon might need to put it back in place.</w:t>
      </w:r>
      <w:r w:rsidR="00434395" w:rsidRPr="00434395">
        <w:rPr>
          <w:rFonts w:ascii="Times New Roman" w:hAnsi="Times New Roman"/>
          <w:sz w:val="24"/>
          <w:szCs w:val="24"/>
        </w:rPr>
        <w:t xml:space="preserve"> </w:t>
      </w:r>
    </w:p>
    <w:p w:rsidR="00EB57FD" w:rsidRPr="00364D11" w:rsidRDefault="00947450" w:rsidP="00434395">
      <w:pPr>
        <w:pStyle w:val="ListParagraph"/>
        <w:numPr>
          <w:ilvl w:val="1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64D11">
        <w:rPr>
          <w:rFonts w:ascii="Times New Roman" w:hAnsi="Times New Roman"/>
          <w:sz w:val="24"/>
          <w:szCs w:val="24"/>
        </w:rPr>
        <w:lastRenderedPageBreak/>
        <w:t xml:space="preserve">If a </w:t>
      </w:r>
      <w:r w:rsidR="00EB57FD" w:rsidRPr="00364D11">
        <w:rPr>
          <w:rFonts w:ascii="Times New Roman" w:hAnsi="Times New Roman"/>
          <w:sz w:val="24"/>
          <w:szCs w:val="24"/>
        </w:rPr>
        <w:t xml:space="preserve">flap </w:t>
      </w:r>
      <w:r w:rsidRPr="00364D11">
        <w:rPr>
          <w:rFonts w:ascii="Times New Roman" w:hAnsi="Times New Roman"/>
          <w:sz w:val="24"/>
          <w:szCs w:val="24"/>
        </w:rPr>
        <w:t xml:space="preserve">was created, it </w:t>
      </w:r>
      <w:r w:rsidR="00EB57FD" w:rsidRPr="00364D11">
        <w:rPr>
          <w:rFonts w:ascii="Times New Roman" w:hAnsi="Times New Roman"/>
          <w:sz w:val="24"/>
          <w:szCs w:val="24"/>
        </w:rPr>
        <w:t xml:space="preserve">could </w:t>
      </w:r>
      <w:r w:rsidR="003A1158" w:rsidRPr="00364D11">
        <w:rPr>
          <w:rFonts w:ascii="Times New Roman" w:hAnsi="Times New Roman"/>
          <w:sz w:val="24"/>
          <w:szCs w:val="24"/>
        </w:rPr>
        <w:t>get dislocated and move out of position. If it does, the eye surgeon might need to put it back in place.</w:t>
      </w:r>
    </w:p>
    <w:p w:rsidR="00434395" w:rsidRDefault="00434395" w:rsidP="00434395">
      <w:pPr>
        <w:pStyle w:val="ListParagraph"/>
        <w:numPr>
          <w:ilvl w:val="1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 may not be able to have </w:t>
      </w:r>
      <w:r w:rsidR="00947450">
        <w:rPr>
          <w:rFonts w:ascii="Times New Roman" w:hAnsi="Times New Roman"/>
          <w:sz w:val="24"/>
          <w:szCs w:val="24"/>
        </w:rPr>
        <w:t xml:space="preserve">certain types of </w:t>
      </w:r>
      <w:r>
        <w:rPr>
          <w:rFonts w:ascii="Times New Roman" w:hAnsi="Times New Roman"/>
          <w:sz w:val="24"/>
          <w:szCs w:val="24"/>
        </w:rPr>
        <w:t xml:space="preserve">refractive surgery </w:t>
      </w:r>
      <w:r w:rsidR="00F17BE9">
        <w:rPr>
          <w:rFonts w:ascii="Times New Roman" w:hAnsi="Times New Roman"/>
          <w:sz w:val="24"/>
          <w:szCs w:val="24"/>
        </w:rPr>
        <w:t>(</w:t>
      </w:r>
      <w:r w:rsidR="00947450">
        <w:rPr>
          <w:rFonts w:ascii="Times New Roman" w:hAnsi="Times New Roman"/>
          <w:sz w:val="24"/>
          <w:szCs w:val="24"/>
        </w:rPr>
        <w:t xml:space="preserve">such as </w:t>
      </w:r>
      <w:r w:rsidR="00F17BE9">
        <w:rPr>
          <w:rFonts w:ascii="Times New Roman" w:hAnsi="Times New Roman"/>
          <w:sz w:val="24"/>
          <w:szCs w:val="24"/>
        </w:rPr>
        <w:t xml:space="preserve">LASIK) </w:t>
      </w:r>
      <w:r>
        <w:rPr>
          <w:rFonts w:ascii="Times New Roman" w:hAnsi="Times New Roman"/>
          <w:sz w:val="24"/>
          <w:szCs w:val="24"/>
        </w:rPr>
        <w:t>if you have an inlay.</w:t>
      </w:r>
    </w:p>
    <w:p w:rsidR="00B36C31" w:rsidRDefault="00B36C31" w:rsidP="00B36C31">
      <w:pPr>
        <w:pStyle w:val="ListParagraph"/>
        <w:numPr>
          <w:ilvl w:val="1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853B6">
        <w:rPr>
          <w:rFonts w:ascii="Times New Roman" w:hAnsi="Times New Roman"/>
          <w:sz w:val="24"/>
          <w:szCs w:val="24"/>
        </w:rPr>
        <w:t xml:space="preserve">You may need to have the </w:t>
      </w:r>
      <w:r w:rsidR="00F17BE9">
        <w:rPr>
          <w:rFonts w:ascii="Times New Roman" w:hAnsi="Times New Roman"/>
          <w:sz w:val="24"/>
          <w:szCs w:val="24"/>
        </w:rPr>
        <w:t>Raindrop</w:t>
      </w:r>
      <w:r w:rsidR="00F17BE9" w:rsidRPr="003853B6">
        <w:rPr>
          <w:rFonts w:ascii="Times New Roman" w:hAnsi="Times New Roman"/>
          <w:sz w:val="24"/>
          <w:szCs w:val="24"/>
        </w:rPr>
        <w:t xml:space="preserve"> </w:t>
      </w:r>
      <w:r w:rsidRPr="003853B6">
        <w:rPr>
          <w:rFonts w:ascii="Times New Roman" w:hAnsi="Times New Roman"/>
          <w:sz w:val="24"/>
          <w:szCs w:val="24"/>
        </w:rPr>
        <w:t>inlay removed</w:t>
      </w:r>
      <w:r w:rsidR="00B63FDB">
        <w:rPr>
          <w:rFonts w:ascii="Times New Roman" w:hAnsi="Times New Roman"/>
          <w:sz w:val="24"/>
          <w:szCs w:val="24"/>
        </w:rPr>
        <w:t xml:space="preserve"> if you are not happy with the result</w:t>
      </w:r>
      <w:r w:rsidRPr="003853B6">
        <w:rPr>
          <w:rFonts w:ascii="Times New Roman" w:hAnsi="Times New Roman"/>
          <w:sz w:val="24"/>
          <w:szCs w:val="24"/>
        </w:rPr>
        <w:t xml:space="preserve">. </w:t>
      </w:r>
      <w:r w:rsidR="00434395" w:rsidRPr="003853B6">
        <w:rPr>
          <w:rFonts w:ascii="Times New Roman" w:hAnsi="Times New Roman"/>
          <w:sz w:val="24"/>
          <w:szCs w:val="24"/>
        </w:rPr>
        <w:t>Your</w:t>
      </w:r>
      <w:r w:rsidRPr="003853B6">
        <w:rPr>
          <w:rFonts w:ascii="Times New Roman" w:hAnsi="Times New Roman"/>
          <w:sz w:val="24"/>
          <w:szCs w:val="24"/>
        </w:rPr>
        <w:t xml:space="preserve"> vision might not go back to what it was before surgery.</w:t>
      </w:r>
    </w:p>
    <w:p w:rsidR="001664CE" w:rsidRDefault="001664CE" w:rsidP="001664CE">
      <w:pPr>
        <w:pStyle w:val="ListParagraph"/>
        <w:numPr>
          <w:ilvl w:val="1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B479A">
        <w:rPr>
          <w:rFonts w:ascii="Times New Roman" w:hAnsi="Times New Roman"/>
          <w:sz w:val="24"/>
          <w:szCs w:val="24"/>
        </w:rPr>
        <w:t>It might be difficult for your eye surgeon to examine your eyes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B479A">
        <w:rPr>
          <w:rFonts w:ascii="Times New Roman" w:hAnsi="Times New Roman"/>
          <w:sz w:val="24"/>
          <w:szCs w:val="24"/>
        </w:rPr>
        <w:t>do some eye tests</w:t>
      </w:r>
      <w:r>
        <w:rPr>
          <w:rFonts w:ascii="Times New Roman" w:hAnsi="Times New Roman"/>
          <w:sz w:val="24"/>
          <w:szCs w:val="24"/>
        </w:rPr>
        <w:t>, or treat eye diseases</w:t>
      </w:r>
      <w:r w:rsidRPr="00EB47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The inlay may need to be removed to treat your eye.</w:t>
      </w:r>
    </w:p>
    <w:p w:rsidR="00B36C31" w:rsidRDefault="00B36C31" w:rsidP="00B36C31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B36C31" w:rsidRDefault="00B36C31" w:rsidP="00B36C31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The </w:t>
      </w:r>
      <w:r w:rsidR="00F17BE9">
        <w:rPr>
          <w:rFonts w:ascii="Times New Roman" w:hAnsi="Times New Roman"/>
          <w:b/>
          <w:sz w:val="24"/>
          <w:szCs w:val="24"/>
        </w:rPr>
        <w:t xml:space="preserve">Raindrop </w:t>
      </w:r>
      <w:r>
        <w:rPr>
          <w:rFonts w:ascii="Times New Roman" w:hAnsi="Times New Roman"/>
          <w:b/>
          <w:sz w:val="24"/>
          <w:szCs w:val="24"/>
        </w:rPr>
        <w:t>inlay could cause problems with your vision or your eye</w:t>
      </w:r>
      <w:r w:rsidR="00364D11">
        <w:rPr>
          <w:rFonts w:ascii="Times New Roman" w:hAnsi="Times New Roman"/>
          <w:b/>
          <w:sz w:val="24"/>
          <w:szCs w:val="24"/>
        </w:rPr>
        <w:t>.</w:t>
      </w:r>
    </w:p>
    <w:p w:rsidR="003A1158" w:rsidRDefault="003A1158" w:rsidP="003A1158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B479A">
        <w:rPr>
          <w:rFonts w:ascii="Times New Roman" w:hAnsi="Times New Roman"/>
          <w:sz w:val="24"/>
          <w:szCs w:val="24"/>
        </w:rPr>
        <w:t>You may get a condition called dry eye.</w:t>
      </w:r>
      <w:r w:rsidRPr="003853B6">
        <w:rPr>
          <w:rFonts w:ascii="Times New Roman" w:hAnsi="Times New Roman"/>
          <w:sz w:val="24"/>
          <w:szCs w:val="24"/>
        </w:rPr>
        <w:t xml:space="preserve"> If you already have dry eye, it could get worse. Dry eye can make your eye burn</w:t>
      </w:r>
      <w:r>
        <w:rPr>
          <w:rFonts w:ascii="Times New Roman" w:hAnsi="Times New Roman"/>
          <w:sz w:val="24"/>
          <w:szCs w:val="24"/>
        </w:rPr>
        <w:t>, tear,</w:t>
      </w:r>
      <w:r w:rsidRPr="003853B6">
        <w:rPr>
          <w:rFonts w:ascii="Times New Roman" w:hAnsi="Times New Roman"/>
          <w:sz w:val="24"/>
          <w:szCs w:val="24"/>
        </w:rPr>
        <w:t xml:space="preserve"> or feel scratchy.</w:t>
      </w:r>
    </w:p>
    <w:p w:rsidR="00C77E0C" w:rsidRDefault="00FA4F59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853B6">
        <w:rPr>
          <w:rFonts w:ascii="Times New Roman" w:hAnsi="Times New Roman"/>
          <w:sz w:val="24"/>
          <w:szCs w:val="24"/>
        </w:rPr>
        <w:t xml:space="preserve">You may still need to wear glasses or contact lenses </w:t>
      </w:r>
      <w:r w:rsidR="001676EC" w:rsidRPr="003853B6">
        <w:rPr>
          <w:rFonts w:ascii="Times New Roman" w:hAnsi="Times New Roman"/>
          <w:sz w:val="24"/>
          <w:szCs w:val="24"/>
        </w:rPr>
        <w:t xml:space="preserve">to read small print or in </w:t>
      </w:r>
      <w:r w:rsidRPr="003853B6">
        <w:rPr>
          <w:rFonts w:ascii="Times New Roman" w:hAnsi="Times New Roman"/>
          <w:sz w:val="24"/>
          <w:szCs w:val="24"/>
        </w:rPr>
        <w:t>low light.</w:t>
      </w:r>
    </w:p>
    <w:p w:rsidR="00B36C31" w:rsidRDefault="00B36C31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 may still need to wear glasses or contact lenses to use your computer.</w:t>
      </w:r>
    </w:p>
    <w:p w:rsidR="00C77E0C" w:rsidRPr="00B65A68" w:rsidRDefault="00EB479A" w:rsidP="00B65A68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65A68">
        <w:rPr>
          <w:rFonts w:ascii="Times New Roman" w:hAnsi="Times New Roman"/>
          <w:sz w:val="24"/>
          <w:szCs w:val="24"/>
        </w:rPr>
        <w:t xml:space="preserve">You may have changes in your vision. </w:t>
      </w:r>
      <w:r w:rsidR="00FA4F59" w:rsidRPr="00B65A68">
        <w:rPr>
          <w:rFonts w:ascii="Times New Roman" w:hAnsi="Times New Roman"/>
          <w:sz w:val="24"/>
          <w:szCs w:val="24"/>
        </w:rPr>
        <w:t xml:space="preserve">You can have </w:t>
      </w:r>
      <w:r w:rsidR="00434395" w:rsidRPr="00B65A68">
        <w:rPr>
          <w:rFonts w:ascii="Times New Roman" w:hAnsi="Times New Roman"/>
          <w:sz w:val="24"/>
          <w:szCs w:val="24"/>
        </w:rPr>
        <w:t xml:space="preserve">double vision, </w:t>
      </w:r>
      <w:r w:rsidR="00FA4F59" w:rsidRPr="00B65A68">
        <w:rPr>
          <w:rFonts w:ascii="Times New Roman" w:hAnsi="Times New Roman"/>
          <w:sz w:val="24"/>
          <w:szCs w:val="24"/>
        </w:rPr>
        <w:t xml:space="preserve">glare, halos, blurry vision, </w:t>
      </w:r>
      <w:r w:rsidR="009A765D" w:rsidRPr="00B65A68">
        <w:rPr>
          <w:rFonts w:ascii="Times New Roman" w:hAnsi="Times New Roman"/>
          <w:sz w:val="24"/>
          <w:szCs w:val="24"/>
        </w:rPr>
        <w:t xml:space="preserve">ghosting, </w:t>
      </w:r>
      <w:r w:rsidR="00434395" w:rsidRPr="00B65A68">
        <w:rPr>
          <w:rFonts w:ascii="Times New Roman" w:hAnsi="Times New Roman"/>
          <w:sz w:val="24"/>
          <w:szCs w:val="24"/>
        </w:rPr>
        <w:t>or color changes</w:t>
      </w:r>
      <w:r w:rsidR="00FA4F59" w:rsidRPr="00B65A68">
        <w:rPr>
          <w:rFonts w:ascii="Times New Roman" w:hAnsi="Times New Roman"/>
          <w:sz w:val="24"/>
          <w:szCs w:val="24"/>
        </w:rPr>
        <w:t>.</w:t>
      </w:r>
      <w:r w:rsidR="00C34DCD" w:rsidRPr="00B65A68">
        <w:rPr>
          <w:rFonts w:ascii="Times New Roman" w:hAnsi="Times New Roman"/>
          <w:sz w:val="24"/>
          <w:szCs w:val="24"/>
        </w:rPr>
        <w:t xml:space="preserve"> </w:t>
      </w:r>
      <w:r w:rsidR="00770781" w:rsidRPr="00B65A68">
        <w:rPr>
          <w:rFonts w:ascii="Times New Roman" w:hAnsi="Times New Roman"/>
          <w:sz w:val="24"/>
          <w:szCs w:val="24"/>
        </w:rPr>
        <w:t xml:space="preserve">Your glasses prescription may change. </w:t>
      </w:r>
    </w:p>
    <w:p w:rsidR="00C77E0C" w:rsidRDefault="00EB479A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B479A">
        <w:rPr>
          <w:rFonts w:ascii="Times New Roman" w:hAnsi="Times New Roman"/>
          <w:sz w:val="24"/>
          <w:szCs w:val="24"/>
        </w:rPr>
        <w:t xml:space="preserve">You may </w:t>
      </w:r>
      <w:r w:rsidR="00671549">
        <w:rPr>
          <w:rFonts w:ascii="Times New Roman" w:hAnsi="Times New Roman"/>
          <w:sz w:val="24"/>
          <w:szCs w:val="24"/>
        </w:rPr>
        <w:t xml:space="preserve">have decreased contrast sensitivity. This means that it may be hard to see well in the early evening (at dusk) or to read in a poorly-lit </w:t>
      </w:r>
      <w:r w:rsidR="009A765D">
        <w:rPr>
          <w:rFonts w:ascii="Times New Roman" w:hAnsi="Times New Roman"/>
          <w:sz w:val="24"/>
          <w:szCs w:val="24"/>
        </w:rPr>
        <w:t>room</w:t>
      </w:r>
      <w:r w:rsidR="00671549">
        <w:rPr>
          <w:rFonts w:ascii="Times New Roman" w:hAnsi="Times New Roman"/>
          <w:sz w:val="24"/>
          <w:szCs w:val="24"/>
        </w:rPr>
        <w:t xml:space="preserve">. </w:t>
      </w:r>
    </w:p>
    <w:p w:rsidR="00C77E0C" w:rsidRDefault="00C77E0C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1676EC" w:rsidRPr="003853B6" w:rsidRDefault="001676EC" w:rsidP="001676EC">
      <w:pPr>
        <w:spacing w:after="200" w:line="276" w:lineRule="auto"/>
        <w:rPr>
          <w:rFonts w:ascii="Times New Roman" w:hAnsi="Times New Roman"/>
          <w:snapToGrid w:val="0"/>
          <w:sz w:val="24"/>
          <w:szCs w:val="24"/>
        </w:rPr>
      </w:pPr>
      <w:r w:rsidRPr="003853B6">
        <w:rPr>
          <w:rFonts w:ascii="Times New Roman" w:hAnsi="Times New Roman"/>
          <w:b/>
          <w:snapToGrid w:val="0"/>
          <w:sz w:val="24"/>
          <w:szCs w:val="24"/>
        </w:rPr>
        <w:t>Consent</w:t>
      </w:r>
      <w:r w:rsidRPr="003853B6">
        <w:rPr>
          <w:rFonts w:ascii="Times New Roman" w:hAnsi="Times New Roman"/>
          <w:snapToGrid w:val="0"/>
          <w:sz w:val="24"/>
          <w:szCs w:val="24"/>
        </w:rPr>
        <w:t>. By signing below, you consent (agree) that:</w:t>
      </w:r>
    </w:p>
    <w:p w:rsidR="001676EC" w:rsidRPr="003853B6" w:rsidRDefault="001676EC" w:rsidP="001676E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3853B6">
        <w:rPr>
          <w:rFonts w:ascii="Times New Roman" w:hAnsi="Times New Roman"/>
          <w:snapToGrid w:val="0"/>
          <w:sz w:val="24"/>
          <w:szCs w:val="24"/>
        </w:rPr>
        <w:t>You read this informed consent form, or someone read it to you.</w:t>
      </w:r>
    </w:p>
    <w:p w:rsidR="001676EC" w:rsidRPr="003853B6" w:rsidRDefault="001676EC" w:rsidP="001676E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3853B6">
        <w:rPr>
          <w:rFonts w:ascii="Times New Roman" w:hAnsi="Times New Roman"/>
          <w:snapToGrid w:val="0"/>
          <w:sz w:val="24"/>
          <w:szCs w:val="24"/>
        </w:rPr>
        <w:t>You understand the infor</w:t>
      </w:r>
      <w:r w:rsidR="00226AAE">
        <w:rPr>
          <w:rFonts w:ascii="Times New Roman" w:hAnsi="Times New Roman"/>
          <w:snapToGrid w:val="0"/>
          <w:sz w:val="24"/>
          <w:szCs w:val="24"/>
        </w:rPr>
        <w:t xml:space="preserve">mation in this </w:t>
      </w:r>
      <w:r w:rsidRPr="003853B6">
        <w:rPr>
          <w:rFonts w:ascii="Times New Roman" w:hAnsi="Times New Roman"/>
          <w:snapToGrid w:val="0"/>
          <w:sz w:val="24"/>
          <w:szCs w:val="24"/>
        </w:rPr>
        <w:t>form.</w:t>
      </w:r>
    </w:p>
    <w:p w:rsidR="001676EC" w:rsidRDefault="001676EC" w:rsidP="001676E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3853B6">
        <w:rPr>
          <w:rFonts w:ascii="Times New Roman" w:hAnsi="Times New Roman"/>
          <w:snapToGrid w:val="0"/>
          <w:sz w:val="24"/>
          <w:szCs w:val="24"/>
        </w:rPr>
        <w:t xml:space="preserve">The eye surgeon or staff offered you </w:t>
      </w:r>
      <w:r w:rsidR="00226AAE">
        <w:rPr>
          <w:rFonts w:ascii="Times New Roman" w:hAnsi="Times New Roman"/>
          <w:snapToGrid w:val="0"/>
          <w:sz w:val="24"/>
          <w:szCs w:val="24"/>
        </w:rPr>
        <w:t xml:space="preserve">a copy of this </w:t>
      </w:r>
      <w:r w:rsidRPr="003853B6">
        <w:rPr>
          <w:rFonts w:ascii="Times New Roman" w:hAnsi="Times New Roman"/>
          <w:snapToGrid w:val="0"/>
          <w:sz w:val="24"/>
          <w:szCs w:val="24"/>
        </w:rPr>
        <w:t xml:space="preserve">form. </w:t>
      </w:r>
    </w:p>
    <w:p w:rsidR="00FA3D6B" w:rsidRPr="003853B6" w:rsidRDefault="00FA3D6B" w:rsidP="001676E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The eye surgeon or staff offered you a copy of the </w:t>
      </w:r>
      <w:r w:rsidR="00B65A68">
        <w:rPr>
          <w:rFonts w:ascii="Times New Roman" w:hAnsi="Times New Roman"/>
          <w:snapToGrid w:val="0"/>
          <w:sz w:val="24"/>
          <w:szCs w:val="24"/>
        </w:rPr>
        <w:t xml:space="preserve">Raindrop </w:t>
      </w:r>
      <w:r>
        <w:rPr>
          <w:rFonts w:ascii="Times New Roman" w:hAnsi="Times New Roman"/>
          <w:snapToGrid w:val="0"/>
          <w:sz w:val="24"/>
          <w:szCs w:val="24"/>
        </w:rPr>
        <w:t>patient information booklet.</w:t>
      </w:r>
    </w:p>
    <w:p w:rsidR="001676EC" w:rsidRPr="003853B6" w:rsidRDefault="001676EC" w:rsidP="001676E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3853B6">
        <w:rPr>
          <w:rFonts w:ascii="Times New Roman" w:hAnsi="Times New Roman"/>
          <w:snapToGrid w:val="0"/>
          <w:sz w:val="24"/>
          <w:szCs w:val="24"/>
        </w:rPr>
        <w:t xml:space="preserve">The eye surgeon or staff answered your questions about the </w:t>
      </w:r>
      <w:r w:rsidR="00B65A68">
        <w:rPr>
          <w:rFonts w:ascii="Times New Roman" w:hAnsi="Times New Roman"/>
          <w:snapToGrid w:val="0"/>
          <w:sz w:val="24"/>
          <w:szCs w:val="24"/>
        </w:rPr>
        <w:t>Raindrop</w:t>
      </w:r>
      <w:r w:rsidR="00B65A68" w:rsidRPr="003853B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3853B6">
        <w:rPr>
          <w:rFonts w:ascii="Times New Roman" w:hAnsi="Times New Roman"/>
          <w:snapToGrid w:val="0"/>
          <w:sz w:val="24"/>
          <w:szCs w:val="24"/>
        </w:rPr>
        <w:t>inlay.</w:t>
      </w:r>
    </w:p>
    <w:p w:rsidR="001676EC" w:rsidRDefault="001676EC" w:rsidP="001676E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3853B6">
        <w:rPr>
          <w:rFonts w:ascii="Times New Roman" w:hAnsi="Times New Roman"/>
          <w:snapToGrid w:val="0"/>
          <w:sz w:val="24"/>
          <w:szCs w:val="24"/>
        </w:rPr>
        <w:t>You understand that you may need to wear glasses or contact lenses after the surgery.</w:t>
      </w:r>
    </w:p>
    <w:p w:rsidR="00434395" w:rsidRPr="003853B6" w:rsidRDefault="00434395" w:rsidP="001676E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You understand that the inlay may need to be removed.</w:t>
      </w:r>
    </w:p>
    <w:p w:rsidR="003853B6" w:rsidRDefault="003853B6" w:rsidP="001676EC">
      <w:pPr>
        <w:rPr>
          <w:rFonts w:ascii="Times New Roman" w:hAnsi="Times New Roman"/>
          <w:b/>
          <w:snapToGrid w:val="0"/>
          <w:sz w:val="24"/>
          <w:szCs w:val="24"/>
        </w:rPr>
      </w:pPr>
    </w:p>
    <w:p w:rsidR="001676EC" w:rsidRPr="003853B6" w:rsidRDefault="001676EC" w:rsidP="001676EC">
      <w:pPr>
        <w:rPr>
          <w:rFonts w:ascii="Times New Roman" w:hAnsi="Times New Roman"/>
          <w:b/>
          <w:snapToGrid w:val="0"/>
          <w:sz w:val="24"/>
          <w:szCs w:val="24"/>
        </w:rPr>
      </w:pPr>
      <w:r w:rsidRPr="003853B6">
        <w:rPr>
          <w:rFonts w:ascii="Times New Roman" w:hAnsi="Times New Roman"/>
          <w:b/>
          <w:snapToGrid w:val="0"/>
          <w:sz w:val="24"/>
          <w:szCs w:val="24"/>
        </w:rPr>
        <w:t xml:space="preserve">I consent to have a </w:t>
      </w:r>
      <w:r w:rsidR="00B65A68">
        <w:rPr>
          <w:rFonts w:ascii="Times New Roman" w:hAnsi="Times New Roman"/>
          <w:b/>
          <w:snapToGrid w:val="0"/>
          <w:sz w:val="24"/>
          <w:szCs w:val="24"/>
        </w:rPr>
        <w:t>Raindrop</w:t>
      </w:r>
      <w:r w:rsidR="00B65A68" w:rsidRPr="003853B6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3853B6">
        <w:rPr>
          <w:rFonts w:ascii="Times New Roman" w:hAnsi="Times New Roman"/>
          <w:b/>
          <w:snapToGrid w:val="0"/>
          <w:sz w:val="24"/>
          <w:szCs w:val="24"/>
        </w:rPr>
        <w:t xml:space="preserve">inlay in my __________ (state “right” or “left”) eye. </w:t>
      </w:r>
    </w:p>
    <w:p w:rsidR="001676EC" w:rsidRPr="003853B6" w:rsidRDefault="001676EC" w:rsidP="001676EC">
      <w:pPr>
        <w:pStyle w:val="ListParagraph"/>
        <w:autoSpaceDE w:val="0"/>
        <w:autoSpaceDN w:val="0"/>
        <w:ind w:left="360"/>
        <w:rPr>
          <w:rFonts w:ascii="Times New Roman" w:hAnsi="Times New Roman"/>
          <w:snapToGrid w:val="0"/>
          <w:sz w:val="24"/>
          <w:szCs w:val="24"/>
        </w:rPr>
      </w:pPr>
    </w:p>
    <w:p w:rsidR="001676EC" w:rsidRPr="003853B6" w:rsidRDefault="001676EC" w:rsidP="001676EC">
      <w:pPr>
        <w:rPr>
          <w:rFonts w:ascii="Times New Roman" w:hAnsi="Times New Roman"/>
          <w:snapToGrid w:val="0"/>
          <w:sz w:val="24"/>
          <w:szCs w:val="24"/>
          <w:u w:val="single"/>
        </w:rPr>
      </w:pPr>
      <w:r w:rsidRPr="003853B6">
        <w:rPr>
          <w:rFonts w:ascii="Times New Roman" w:hAnsi="Times New Roman"/>
          <w:snapToGrid w:val="0"/>
          <w:sz w:val="24"/>
          <w:szCs w:val="24"/>
        </w:rPr>
        <w:t>_________________________________________</w:t>
      </w:r>
      <w:r w:rsidRPr="003853B6">
        <w:rPr>
          <w:rFonts w:ascii="Times New Roman" w:hAnsi="Times New Roman"/>
          <w:snapToGrid w:val="0"/>
          <w:sz w:val="24"/>
          <w:szCs w:val="24"/>
        </w:rPr>
        <w:tab/>
        <w:t xml:space="preserve">    _____________</w:t>
      </w:r>
    </w:p>
    <w:p w:rsidR="001676EC" w:rsidRPr="003853B6" w:rsidRDefault="001676EC" w:rsidP="001676EC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3853B6">
        <w:rPr>
          <w:rFonts w:ascii="Times New Roman" w:hAnsi="Times New Roman"/>
          <w:snapToGrid w:val="0"/>
          <w:sz w:val="24"/>
          <w:szCs w:val="24"/>
        </w:rPr>
        <w:t>Patient (or person authorized to sign for the patient)</w:t>
      </w:r>
      <w:r w:rsidRPr="003853B6">
        <w:rPr>
          <w:rFonts w:ascii="Times New Roman" w:hAnsi="Times New Roman"/>
          <w:snapToGrid w:val="0"/>
          <w:sz w:val="24"/>
          <w:szCs w:val="24"/>
        </w:rPr>
        <w:tab/>
        <w:t xml:space="preserve">    Date</w:t>
      </w:r>
    </w:p>
    <w:p w:rsidR="009255D5" w:rsidRPr="003853B6" w:rsidRDefault="009255D5" w:rsidP="00CE58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74590" w:rsidRPr="003853B6" w:rsidRDefault="00174590" w:rsidP="00174590">
      <w:pPr>
        <w:pStyle w:val="ListParagraph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B605C7" w:rsidRPr="003853B6" w:rsidRDefault="00B605C7" w:rsidP="002C76A1">
      <w:pPr>
        <w:spacing w:after="0" w:line="240" w:lineRule="auto"/>
        <w:rPr>
          <w:rFonts w:ascii="Times New Roman" w:hAnsi="Times New Roman"/>
          <w:i/>
          <w:color w:val="2F2F2F"/>
          <w:sz w:val="24"/>
          <w:szCs w:val="24"/>
        </w:rPr>
      </w:pPr>
    </w:p>
    <w:sectPr w:rsidR="00B605C7" w:rsidRPr="003853B6" w:rsidSect="00CE4D2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71AB05" w15:done="0"/>
  <w15:commentEx w15:paraId="17BA95F7" w15:done="0"/>
  <w15:commentEx w15:paraId="6C17F29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D11" w:rsidRDefault="00364D11" w:rsidP="00B605C7">
      <w:pPr>
        <w:spacing w:after="0" w:line="240" w:lineRule="auto"/>
      </w:pPr>
      <w:r>
        <w:separator/>
      </w:r>
    </w:p>
  </w:endnote>
  <w:endnote w:type="continuationSeparator" w:id="0">
    <w:p w:rsidR="00364D11" w:rsidRDefault="00364D11" w:rsidP="00B6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D11" w:rsidRDefault="00364D11" w:rsidP="00B657A5">
    <w:pPr>
      <w:pStyle w:val="Footer"/>
      <w:jc w:val="right"/>
    </w:pPr>
  </w:p>
  <w:p w:rsidR="00364D11" w:rsidRDefault="00364D1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D11" w:rsidRDefault="00364D11" w:rsidP="00B605C7">
      <w:pPr>
        <w:spacing w:after="0" w:line="240" w:lineRule="auto"/>
      </w:pPr>
      <w:r>
        <w:separator/>
      </w:r>
    </w:p>
  </w:footnote>
  <w:footnote w:type="continuationSeparator" w:id="0">
    <w:p w:rsidR="00364D11" w:rsidRDefault="00364D11" w:rsidP="00B60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00715"/>
    <w:multiLevelType w:val="hybridMultilevel"/>
    <w:tmpl w:val="CB865D1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F3F3F"/>
        <w:w w:val="106"/>
        <w:position w:val="-3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4A1317"/>
    <w:multiLevelType w:val="hybridMultilevel"/>
    <w:tmpl w:val="ED7C4B54"/>
    <w:lvl w:ilvl="0" w:tplc="5B740BB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343436"/>
        <w:w w:val="205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846B2"/>
    <w:multiLevelType w:val="hybridMultilevel"/>
    <w:tmpl w:val="D1DEB0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2E52EF"/>
    <w:multiLevelType w:val="hybridMultilevel"/>
    <w:tmpl w:val="E7B6BBE4"/>
    <w:lvl w:ilvl="0" w:tplc="CC00AB8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color w:val="3F3F3F"/>
        <w:w w:val="106"/>
        <w:position w:val="-3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563CD"/>
    <w:multiLevelType w:val="hybridMultilevel"/>
    <w:tmpl w:val="EF8A0C0C"/>
    <w:lvl w:ilvl="0" w:tplc="CC00AB8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color w:val="3F3F3F"/>
        <w:w w:val="106"/>
        <w:position w:val="-3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917C6"/>
    <w:multiLevelType w:val="hybridMultilevel"/>
    <w:tmpl w:val="85C8B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A67CA"/>
    <w:multiLevelType w:val="hybridMultilevel"/>
    <w:tmpl w:val="EEDADA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F3F3F"/>
        <w:w w:val="206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A148B"/>
    <w:multiLevelType w:val="hybridMultilevel"/>
    <w:tmpl w:val="8904F9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8C1CDC"/>
    <w:multiLevelType w:val="hybridMultilevel"/>
    <w:tmpl w:val="BE6E3394"/>
    <w:lvl w:ilvl="0" w:tplc="CC00AB8A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hint="default"/>
        <w:color w:val="3F3F3F"/>
        <w:w w:val="106"/>
        <w:position w:val="-3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A8F65A9"/>
    <w:multiLevelType w:val="hybridMultilevel"/>
    <w:tmpl w:val="F0327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B260208"/>
    <w:multiLevelType w:val="hybridMultilevel"/>
    <w:tmpl w:val="16C4E458"/>
    <w:lvl w:ilvl="0" w:tplc="CC00AB8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color w:val="3F3F3F"/>
        <w:w w:val="106"/>
        <w:position w:val="-3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F82FA0"/>
    <w:multiLevelType w:val="hybridMultilevel"/>
    <w:tmpl w:val="9320C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88D3840"/>
    <w:multiLevelType w:val="hybridMultilevel"/>
    <w:tmpl w:val="55481F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43436"/>
        <w:w w:val="205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10"/>
  </w:num>
  <w:num w:numId="8">
    <w:abstractNumId w:val="0"/>
  </w:num>
  <w:num w:numId="9">
    <w:abstractNumId w:val="4"/>
  </w:num>
  <w:num w:numId="10">
    <w:abstractNumId w:val="3"/>
  </w:num>
  <w:num w:numId="11">
    <w:abstractNumId w:val="7"/>
  </w:num>
  <w:num w:numId="12">
    <w:abstractNumId w:val="11"/>
  </w:num>
  <w:num w:numId="13">
    <w:abstractNumId w:val="9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topher Rapuano">
    <w15:presenceInfo w15:providerId="Windows Live" w15:userId="0d7d40fc28915c1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CE4D2C"/>
    <w:rsid w:val="00002732"/>
    <w:rsid w:val="00006470"/>
    <w:rsid w:val="00010B7C"/>
    <w:rsid w:val="000113F7"/>
    <w:rsid w:val="00013864"/>
    <w:rsid w:val="000145C8"/>
    <w:rsid w:val="00027AF4"/>
    <w:rsid w:val="00034C55"/>
    <w:rsid w:val="00045FD8"/>
    <w:rsid w:val="00051C15"/>
    <w:rsid w:val="000601E8"/>
    <w:rsid w:val="000605AB"/>
    <w:rsid w:val="000615CC"/>
    <w:rsid w:val="0006270E"/>
    <w:rsid w:val="00066CFF"/>
    <w:rsid w:val="00067CE2"/>
    <w:rsid w:val="00071E5C"/>
    <w:rsid w:val="00072C19"/>
    <w:rsid w:val="00072D0A"/>
    <w:rsid w:val="00090BFB"/>
    <w:rsid w:val="000921B2"/>
    <w:rsid w:val="00097599"/>
    <w:rsid w:val="000A25E8"/>
    <w:rsid w:val="000B4182"/>
    <w:rsid w:val="000C6EBD"/>
    <w:rsid w:val="000D1847"/>
    <w:rsid w:val="000D3B5F"/>
    <w:rsid w:val="000D4EEB"/>
    <w:rsid w:val="000E08B8"/>
    <w:rsid w:val="000E258B"/>
    <w:rsid w:val="000E4C3D"/>
    <w:rsid w:val="000F25DA"/>
    <w:rsid w:val="000F2781"/>
    <w:rsid w:val="00104604"/>
    <w:rsid w:val="00105F73"/>
    <w:rsid w:val="00115B8D"/>
    <w:rsid w:val="001166B8"/>
    <w:rsid w:val="0012547E"/>
    <w:rsid w:val="00127C7D"/>
    <w:rsid w:val="00134A09"/>
    <w:rsid w:val="00136E2A"/>
    <w:rsid w:val="00152701"/>
    <w:rsid w:val="001529A2"/>
    <w:rsid w:val="0015327B"/>
    <w:rsid w:val="00154EE3"/>
    <w:rsid w:val="00156183"/>
    <w:rsid w:val="00160899"/>
    <w:rsid w:val="001664CE"/>
    <w:rsid w:val="001676EC"/>
    <w:rsid w:val="00174511"/>
    <w:rsid w:val="00174590"/>
    <w:rsid w:val="00176C7D"/>
    <w:rsid w:val="001834A8"/>
    <w:rsid w:val="001A03A7"/>
    <w:rsid w:val="001A108C"/>
    <w:rsid w:val="001A17E5"/>
    <w:rsid w:val="001A46E8"/>
    <w:rsid w:val="001B66A5"/>
    <w:rsid w:val="001D19FA"/>
    <w:rsid w:val="001D39E0"/>
    <w:rsid w:val="001D5180"/>
    <w:rsid w:val="001D547A"/>
    <w:rsid w:val="001E0633"/>
    <w:rsid w:val="001E3FCF"/>
    <w:rsid w:val="001F5105"/>
    <w:rsid w:val="00205553"/>
    <w:rsid w:val="0021263A"/>
    <w:rsid w:val="002137F8"/>
    <w:rsid w:val="0021499D"/>
    <w:rsid w:val="002254D5"/>
    <w:rsid w:val="00226AAE"/>
    <w:rsid w:val="0023398B"/>
    <w:rsid w:val="00250374"/>
    <w:rsid w:val="00253F88"/>
    <w:rsid w:val="00256E63"/>
    <w:rsid w:val="00257A64"/>
    <w:rsid w:val="00272FD2"/>
    <w:rsid w:val="002764D4"/>
    <w:rsid w:val="00277C33"/>
    <w:rsid w:val="0028146F"/>
    <w:rsid w:val="0028402E"/>
    <w:rsid w:val="00292E4E"/>
    <w:rsid w:val="00295DD8"/>
    <w:rsid w:val="00295FCE"/>
    <w:rsid w:val="002A037A"/>
    <w:rsid w:val="002A4F54"/>
    <w:rsid w:val="002B3CFF"/>
    <w:rsid w:val="002C1697"/>
    <w:rsid w:val="002C686E"/>
    <w:rsid w:val="002C76A1"/>
    <w:rsid w:val="002D4258"/>
    <w:rsid w:val="002E3990"/>
    <w:rsid w:val="002E3EA4"/>
    <w:rsid w:val="002E4187"/>
    <w:rsid w:val="002E4463"/>
    <w:rsid w:val="002E580A"/>
    <w:rsid w:val="002E6015"/>
    <w:rsid w:val="00301D97"/>
    <w:rsid w:val="00307213"/>
    <w:rsid w:val="003179EC"/>
    <w:rsid w:val="0032437F"/>
    <w:rsid w:val="003260F4"/>
    <w:rsid w:val="00335CB7"/>
    <w:rsid w:val="00347008"/>
    <w:rsid w:val="00347C32"/>
    <w:rsid w:val="00361D35"/>
    <w:rsid w:val="00364D11"/>
    <w:rsid w:val="0036538A"/>
    <w:rsid w:val="00367E9B"/>
    <w:rsid w:val="00380C9A"/>
    <w:rsid w:val="00382563"/>
    <w:rsid w:val="003853B6"/>
    <w:rsid w:val="00397A52"/>
    <w:rsid w:val="003A0C30"/>
    <w:rsid w:val="003A1158"/>
    <w:rsid w:val="003B07FE"/>
    <w:rsid w:val="003B2D53"/>
    <w:rsid w:val="003C0425"/>
    <w:rsid w:val="003E0903"/>
    <w:rsid w:val="003E5F48"/>
    <w:rsid w:val="003E712F"/>
    <w:rsid w:val="003F013A"/>
    <w:rsid w:val="003F1347"/>
    <w:rsid w:val="003F1BFD"/>
    <w:rsid w:val="003F4DAC"/>
    <w:rsid w:val="003F5D36"/>
    <w:rsid w:val="003F5F14"/>
    <w:rsid w:val="00402408"/>
    <w:rsid w:val="004039C1"/>
    <w:rsid w:val="0040518D"/>
    <w:rsid w:val="00406297"/>
    <w:rsid w:val="00410CDB"/>
    <w:rsid w:val="004175C1"/>
    <w:rsid w:val="00431830"/>
    <w:rsid w:val="00434395"/>
    <w:rsid w:val="00457D74"/>
    <w:rsid w:val="00460BBC"/>
    <w:rsid w:val="004622FF"/>
    <w:rsid w:val="00466FE7"/>
    <w:rsid w:val="00467687"/>
    <w:rsid w:val="00477DD6"/>
    <w:rsid w:val="00480290"/>
    <w:rsid w:val="0049289F"/>
    <w:rsid w:val="0049417F"/>
    <w:rsid w:val="004956AB"/>
    <w:rsid w:val="0049599B"/>
    <w:rsid w:val="004B034E"/>
    <w:rsid w:val="004B052C"/>
    <w:rsid w:val="004B0C14"/>
    <w:rsid w:val="004B3FA8"/>
    <w:rsid w:val="004B5C07"/>
    <w:rsid w:val="004D0219"/>
    <w:rsid w:val="004D4F43"/>
    <w:rsid w:val="004E3BD2"/>
    <w:rsid w:val="004F76CD"/>
    <w:rsid w:val="005027EE"/>
    <w:rsid w:val="00504848"/>
    <w:rsid w:val="00526678"/>
    <w:rsid w:val="0053206D"/>
    <w:rsid w:val="0053739C"/>
    <w:rsid w:val="00540CDD"/>
    <w:rsid w:val="005519C1"/>
    <w:rsid w:val="00552FD2"/>
    <w:rsid w:val="00560953"/>
    <w:rsid w:val="00560F4C"/>
    <w:rsid w:val="005714BB"/>
    <w:rsid w:val="00573C90"/>
    <w:rsid w:val="00575FB0"/>
    <w:rsid w:val="00585D5B"/>
    <w:rsid w:val="00587C69"/>
    <w:rsid w:val="00590058"/>
    <w:rsid w:val="00592EEC"/>
    <w:rsid w:val="005974BC"/>
    <w:rsid w:val="005A101D"/>
    <w:rsid w:val="005A1DDB"/>
    <w:rsid w:val="005A54D1"/>
    <w:rsid w:val="005A5A16"/>
    <w:rsid w:val="005A772B"/>
    <w:rsid w:val="005B08FA"/>
    <w:rsid w:val="005B0ACB"/>
    <w:rsid w:val="005B2F38"/>
    <w:rsid w:val="005D23E8"/>
    <w:rsid w:val="005D6DF3"/>
    <w:rsid w:val="005D7BEA"/>
    <w:rsid w:val="005E10F4"/>
    <w:rsid w:val="005E2089"/>
    <w:rsid w:val="005E2306"/>
    <w:rsid w:val="005E325C"/>
    <w:rsid w:val="005F3EFA"/>
    <w:rsid w:val="005F526A"/>
    <w:rsid w:val="0060026C"/>
    <w:rsid w:val="00602DA3"/>
    <w:rsid w:val="00606751"/>
    <w:rsid w:val="0061113C"/>
    <w:rsid w:val="00614447"/>
    <w:rsid w:val="00622393"/>
    <w:rsid w:val="006258EE"/>
    <w:rsid w:val="00627BE3"/>
    <w:rsid w:val="006319DD"/>
    <w:rsid w:val="00641F49"/>
    <w:rsid w:val="006426DB"/>
    <w:rsid w:val="00644E54"/>
    <w:rsid w:val="006507A6"/>
    <w:rsid w:val="00654F25"/>
    <w:rsid w:val="00655559"/>
    <w:rsid w:val="006667BF"/>
    <w:rsid w:val="00671549"/>
    <w:rsid w:val="00673C35"/>
    <w:rsid w:val="00676093"/>
    <w:rsid w:val="00676A9B"/>
    <w:rsid w:val="00676D27"/>
    <w:rsid w:val="006813FA"/>
    <w:rsid w:val="006929BE"/>
    <w:rsid w:val="006955A9"/>
    <w:rsid w:val="006A2F15"/>
    <w:rsid w:val="006A31BD"/>
    <w:rsid w:val="006A71C5"/>
    <w:rsid w:val="006B713B"/>
    <w:rsid w:val="006B75A8"/>
    <w:rsid w:val="006B79E2"/>
    <w:rsid w:val="006C0EF6"/>
    <w:rsid w:val="006C35B5"/>
    <w:rsid w:val="006C652F"/>
    <w:rsid w:val="006E31B1"/>
    <w:rsid w:val="006F430F"/>
    <w:rsid w:val="00700CCA"/>
    <w:rsid w:val="00707D40"/>
    <w:rsid w:val="00711AF5"/>
    <w:rsid w:val="00712A31"/>
    <w:rsid w:val="007236B1"/>
    <w:rsid w:val="00724882"/>
    <w:rsid w:val="00724B13"/>
    <w:rsid w:val="00724F27"/>
    <w:rsid w:val="007356D2"/>
    <w:rsid w:val="00736D6E"/>
    <w:rsid w:val="007413D5"/>
    <w:rsid w:val="00747D3F"/>
    <w:rsid w:val="00754126"/>
    <w:rsid w:val="00754CE6"/>
    <w:rsid w:val="00756727"/>
    <w:rsid w:val="007571FC"/>
    <w:rsid w:val="00761997"/>
    <w:rsid w:val="00764EAF"/>
    <w:rsid w:val="00770781"/>
    <w:rsid w:val="0077110D"/>
    <w:rsid w:val="007871B0"/>
    <w:rsid w:val="007921F8"/>
    <w:rsid w:val="007950B9"/>
    <w:rsid w:val="007A24A0"/>
    <w:rsid w:val="007A5EB6"/>
    <w:rsid w:val="007A61C7"/>
    <w:rsid w:val="007A793D"/>
    <w:rsid w:val="007B1BFD"/>
    <w:rsid w:val="007B3550"/>
    <w:rsid w:val="007B44C4"/>
    <w:rsid w:val="007B558F"/>
    <w:rsid w:val="007B6106"/>
    <w:rsid w:val="007B61C2"/>
    <w:rsid w:val="007C033E"/>
    <w:rsid w:val="007C1460"/>
    <w:rsid w:val="007C7BA5"/>
    <w:rsid w:val="007D3D32"/>
    <w:rsid w:val="007D6E17"/>
    <w:rsid w:val="007F1478"/>
    <w:rsid w:val="008017EF"/>
    <w:rsid w:val="00804502"/>
    <w:rsid w:val="008059BF"/>
    <w:rsid w:val="0080666F"/>
    <w:rsid w:val="00812ED4"/>
    <w:rsid w:val="00814BC9"/>
    <w:rsid w:val="00821DAC"/>
    <w:rsid w:val="00823117"/>
    <w:rsid w:val="00830AF0"/>
    <w:rsid w:val="00835D3E"/>
    <w:rsid w:val="00845373"/>
    <w:rsid w:val="00845AA3"/>
    <w:rsid w:val="008463F6"/>
    <w:rsid w:val="00846D18"/>
    <w:rsid w:val="00850E6D"/>
    <w:rsid w:val="008611C5"/>
    <w:rsid w:val="00861FC4"/>
    <w:rsid w:val="008658C3"/>
    <w:rsid w:val="00865C60"/>
    <w:rsid w:val="00866F94"/>
    <w:rsid w:val="008729B5"/>
    <w:rsid w:val="00874E44"/>
    <w:rsid w:val="00886776"/>
    <w:rsid w:val="008913E7"/>
    <w:rsid w:val="008936F1"/>
    <w:rsid w:val="008A0503"/>
    <w:rsid w:val="008A5122"/>
    <w:rsid w:val="008C0339"/>
    <w:rsid w:val="008C2449"/>
    <w:rsid w:val="008D0BDE"/>
    <w:rsid w:val="008E3D9A"/>
    <w:rsid w:val="008E6C3B"/>
    <w:rsid w:val="008E7FC0"/>
    <w:rsid w:val="008F20EE"/>
    <w:rsid w:val="00901A01"/>
    <w:rsid w:val="009143DC"/>
    <w:rsid w:val="009234B9"/>
    <w:rsid w:val="00924E37"/>
    <w:rsid w:val="009255D5"/>
    <w:rsid w:val="00927565"/>
    <w:rsid w:val="00933B7A"/>
    <w:rsid w:val="00936A45"/>
    <w:rsid w:val="00937502"/>
    <w:rsid w:val="0094025D"/>
    <w:rsid w:val="0094045A"/>
    <w:rsid w:val="0094564C"/>
    <w:rsid w:val="00947450"/>
    <w:rsid w:val="00960B37"/>
    <w:rsid w:val="00961B13"/>
    <w:rsid w:val="0096682D"/>
    <w:rsid w:val="00971B7A"/>
    <w:rsid w:val="0097492D"/>
    <w:rsid w:val="009762EB"/>
    <w:rsid w:val="009768DB"/>
    <w:rsid w:val="009776E3"/>
    <w:rsid w:val="00980336"/>
    <w:rsid w:val="00994C7C"/>
    <w:rsid w:val="009A765D"/>
    <w:rsid w:val="009B0D15"/>
    <w:rsid w:val="009B4E9B"/>
    <w:rsid w:val="009B64B2"/>
    <w:rsid w:val="009B6DC6"/>
    <w:rsid w:val="009C24EC"/>
    <w:rsid w:val="009E46DF"/>
    <w:rsid w:val="009E4A31"/>
    <w:rsid w:val="00A00DA5"/>
    <w:rsid w:val="00A033E0"/>
    <w:rsid w:val="00A07CAB"/>
    <w:rsid w:val="00A10D88"/>
    <w:rsid w:val="00A166B4"/>
    <w:rsid w:val="00A22930"/>
    <w:rsid w:val="00A35AFF"/>
    <w:rsid w:val="00A36E72"/>
    <w:rsid w:val="00A46419"/>
    <w:rsid w:val="00A46ABF"/>
    <w:rsid w:val="00A51423"/>
    <w:rsid w:val="00A5250B"/>
    <w:rsid w:val="00A713AF"/>
    <w:rsid w:val="00A7706B"/>
    <w:rsid w:val="00A80F7C"/>
    <w:rsid w:val="00AA1CE5"/>
    <w:rsid w:val="00AA4756"/>
    <w:rsid w:val="00AC2C8D"/>
    <w:rsid w:val="00AC5B4F"/>
    <w:rsid w:val="00AC63F0"/>
    <w:rsid w:val="00AC6F7D"/>
    <w:rsid w:val="00AD07A4"/>
    <w:rsid w:val="00AD491E"/>
    <w:rsid w:val="00AD69EE"/>
    <w:rsid w:val="00AF0758"/>
    <w:rsid w:val="00AF2C02"/>
    <w:rsid w:val="00AF5B3C"/>
    <w:rsid w:val="00B06764"/>
    <w:rsid w:val="00B10B74"/>
    <w:rsid w:val="00B12F5F"/>
    <w:rsid w:val="00B13721"/>
    <w:rsid w:val="00B16B6F"/>
    <w:rsid w:val="00B36C31"/>
    <w:rsid w:val="00B36CFB"/>
    <w:rsid w:val="00B41C2F"/>
    <w:rsid w:val="00B45679"/>
    <w:rsid w:val="00B471C5"/>
    <w:rsid w:val="00B47637"/>
    <w:rsid w:val="00B52EDE"/>
    <w:rsid w:val="00B54017"/>
    <w:rsid w:val="00B605C7"/>
    <w:rsid w:val="00B62048"/>
    <w:rsid w:val="00B63FDB"/>
    <w:rsid w:val="00B657A5"/>
    <w:rsid w:val="00B65A68"/>
    <w:rsid w:val="00B66F08"/>
    <w:rsid w:val="00B74387"/>
    <w:rsid w:val="00B75497"/>
    <w:rsid w:val="00B77892"/>
    <w:rsid w:val="00B82927"/>
    <w:rsid w:val="00B8308C"/>
    <w:rsid w:val="00B925FA"/>
    <w:rsid w:val="00B975AE"/>
    <w:rsid w:val="00BA1713"/>
    <w:rsid w:val="00BB1F93"/>
    <w:rsid w:val="00BB3540"/>
    <w:rsid w:val="00BB6569"/>
    <w:rsid w:val="00BC1710"/>
    <w:rsid w:val="00BC2E16"/>
    <w:rsid w:val="00BD08F7"/>
    <w:rsid w:val="00BD4BC5"/>
    <w:rsid w:val="00BE6254"/>
    <w:rsid w:val="00BE63F9"/>
    <w:rsid w:val="00BF54C1"/>
    <w:rsid w:val="00BF672E"/>
    <w:rsid w:val="00C02E0E"/>
    <w:rsid w:val="00C062A1"/>
    <w:rsid w:val="00C21209"/>
    <w:rsid w:val="00C34DCD"/>
    <w:rsid w:val="00C3619C"/>
    <w:rsid w:val="00C43508"/>
    <w:rsid w:val="00C43FA0"/>
    <w:rsid w:val="00C50708"/>
    <w:rsid w:val="00C531FF"/>
    <w:rsid w:val="00C57F74"/>
    <w:rsid w:val="00C60C19"/>
    <w:rsid w:val="00C622BD"/>
    <w:rsid w:val="00C638CD"/>
    <w:rsid w:val="00C7178B"/>
    <w:rsid w:val="00C75097"/>
    <w:rsid w:val="00C77E0C"/>
    <w:rsid w:val="00C82006"/>
    <w:rsid w:val="00C83C92"/>
    <w:rsid w:val="00C84348"/>
    <w:rsid w:val="00C8530A"/>
    <w:rsid w:val="00C92E51"/>
    <w:rsid w:val="00C94F2F"/>
    <w:rsid w:val="00CA354B"/>
    <w:rsid w:val="00CA546B"/>
    <w:rsid w:val="00CB0F3B"/>
    <w:rsid w:val="00CB4D17"/>
    <w:rsid w:val="00CC4975"/>
    <w:rsid w:val="00CD1AEB"/>
    <w:rsid w:val="00CD1BB7"/>
    <w:rsid w:val="00CE1999"/>
    <w:rsid w:val="00CE4D2C"/>
    <w:rsid w:val="00CE58E2"/>
    <w:rsid w:val="00CF20EE"/>
    <w:rsid w:val="00CF5366"/>
    <w:rsid w:val="00CF68E2"/>
    <w:rsid w:val="00D04B8B"/>
    <w:rsid w:val="00D06506"/>
    <w:rsid w:val="00D07E6D"/>
    <w:rsid w:val="00D132F3"/>
    <w:rsid w:val="00D16569"/>
    <w:rsid w:val="00D17629"/>
    <w:rsid w:val="00D21281"/>
    <w:rsid w:val="00D21489"/>
    <w:rsid w:val="00D2404B"/>
    <w:rsid w:val="00D25D2C"/>
    <w:rsid w:val="00D26D3D"/>
    <w:rsid w:val="00D318F8"/>
    <w:rsid w:val="00D35752"/>
    <w:rsid w:val="00D4538F"/>
    <w:rsid w:val="00D454AE"/>
    <w:rsid w:val="00D46B00"/>
    <w:rsid w:val="00D6024A"/>
    <w:rsid w:val="00D611C8"/>
    <w:rsid w:val="00D671FB"/>
    <w:rsid w:val="00D71612"/>
    <w:rsid w:val="00D74ED3"/>
    <w:rsid w:val="00D75DDC"/>
    <w:rsid w:val="00D85D86"/>
    <w:rsid w:val="00D85E69"/>
    <w:rsid w:val="00D96B36"/>
    <w:rsid w:val="00DA0A02"/>
    <w:rsid w:val="00DA5246"/>
    <w:rsid w:val="00DA7736"/>
    <w:rsid w:val="00DC2F69"/>
    <w:rsid w:val="00DC567F"/>
    <w:rsid w:val="00DD2431"/>
    <w:rsid w:val="00DD46FA"/>
    <w:rsid w:val="00DF4E47"/>
    <w:rsid w:val="00E03048"/>
    <w:rsid w:val="00E2342A"/>
    <w:rsid w:val="00E3614D"/>
    <w:rsid w:val="00E428F2"/>
    <w:rsid w:val="00E5135C"/>
    <w:rsid w:val="00E527C6"/>
    <w:rsid w:val="00E55770"/>
    <w:rsid w:val="00E56E37"/>
    <w:rsid w:val="00E6006F"/>
    <w:rsid w:val="00E6244F"/>
    <w:rsid w:val="00E624B4"/>
    <w:rsid w:val="00E64359"/>
    <w:rsid w:val="00E64716"/>
    <w:rsid w:val="00E64B7A"/>
    <w:rsid w:val="00E73DC0"/>
    <w:rsid w:val="00E82456"/>
    <w:rsid w:val="00EA2ACC"/>
    <w:rsid w:val="00EB1D7A"/>
    <w:rsid w:val="00EB4409"/>
    <w:rsid w:val="00EB479A"/>
    <w:rsid w:val="00EB57FD"/>
    <w:rsid w:val="00EC0BB7"/>
    <w:rsid w:val="00EC17E2"/>
    <w:rsid w:val="00EC1BA6"/>
    <w:rsid w:val="00EC3E76"/>
    <w:rsid w:val="00EC4187"/>
    <w:rsid w:val="00EE2628"/>
    <w:rsid w:val="00EE5AFA"/>
    <w:rsid w:val="00EE5FCF"/>
    <w:rsid w:val="00EF7FE7"/>
    <w:rsid w:val="00F05439"/>
    <w:rsid w:val="00F1633D"/>
    <w:rsid w:val="00F17BE9"/>
    <w:rsid w:val="00F20F1B"/>
    <w:rsid w:val="00F21AF3"/>
    <w:rsid w:val="00F26509"/>
    <w:rsid w:val="00F30AD8"/>
    <w:rsid w:val="00F42120"/>
    <w:rsid w:val="00F532CC"/>
    <w:rsid w:val="00F6390D"/>
    <w:rsid w:val="00F65306"/>
    <w:rsid w:val="00F73D6F"/>
    <w:rsid w:val="00F74CA6"/>
    <w:rsid w:val="00F811C7"/>
    <w:rsid w:val="00F82E6C"/>
    <w:rsid w:val="00F8300A"/>
    <w:rsid w:val="00F855DE"/>
    <w:rsid w:val="00FA3D6B"/>
    <w:rsid w:val="00FA3D98"/>
    <w:rsid w:val="00FA4F59"/>
    <w:rsid w:val="00FA62A8"/>
    <w:rsid w:val="00FA6B88"/>
    <w:rsid w:val="00FB1570"/>
    <w:rsid w:val="00FB62CE"/>
    <w:rsid w:val="00FC7D66"/>
    <w:rsid w:val="00FD0404"/>
    <w:rsid w:val="00FD4C86"/>
    <w:rsid w:val="00FE01F9"/>
    <w:rsid w:val="00FE79EC"/>
    <w:rsid w:val="00FF4F96"/>
    <w:rsid w:val="00FF524D"/>
    <w:rsid w:val="00FF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D2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4D2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60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5C7"/>
  </w:style>
  <w:style w:type="paragraph" w:styleId="Footer">
    <w:name w:val="footer"/>
    <w:basedOn w:val="Normal"/>
    <w:link w:val="FooterChar"/>
    <w:uiPriority w:val="99"/>
    <w:unhideWhenUsed/>
    <w:rsid w:val="00B60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5C7"/>
  </w:style>
  <w:style w:type="paragraph" w:styleId="ListParagraph">
    <w:name w:val="List Paragraph"/>
    <w:basedOn w:val="Normal"/>
    <w:uiPriority w:val="34"/>
    <w:qFormat/>
    <w:rsid w:val="00BF54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4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1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5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5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5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4CC10-113A-490F-9FC1-B9FDBCC1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OMIC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Janette L</dc:creator>
  <cp:lastModifiedBy>amenke</cp:lastModifiedBy>
  <cp:revision>3</cp:revision>
  <cp:lastPrinted>2015-06-04T21:29:00Z</cp:lastPrinted>
  <dcterms:created xsi:type="dcterms:W3CDTF">2016-12-21T21:15:00Z</dcterms:created>
  <dcterms:modified xsi:type="dcterms:W3CDTF">2016-12-21T21:21:00Z</dcterms:modified>
</cp:coreProperties>
</file>