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647E3E5" w14:textId="77777777" w:rsidR="00E563A5" w:rsidRDefault="00E563A5" w:rsidP="00FA5A5E">
      <w:pPr>
        <w:spacing w:line="276" w:lineRule="auto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2368D6" wp14:editId="147998AF">
                <wp:simplePos x="0" y="0"/>
                <wp:positionH relativeFrom="margin">
                  <wp:posOffset>99060</wp:posOffset>
                </wp:positionH>
                <wp:positionV relativeFrom="paragraph">
                  <wp:posOffset>0</wp:posOffset>
                </wp:positionV>
                <wp:extent cx="5949950" cy="3276600"/>
                <wp:effectExtent l="0" t="0" r="1270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3276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E33B3B" w14:textId="77777777" w:rsidR="00E563A5" w:rsidRDefault="00E563A5" w:rsidP="00E563A5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8338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Cs w:val="20"/>
                              </w:rPr>
                              <w:t xml:space="preserve">This form is intended as a sample. It does not constitute the standard of care nor does it provide legal advice. It contains the information OMIC recommends the surgeon personally discuss with the patient. </w:t>
                            </w:r>
                          </w:p>
                          <w:p w14:paraId="03640F1E" w14:textId="77777777" w:rsidR="00E563A5" w:rsidRDefault="00E563A5" w:rsidP="00E563A5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14:paraId="30A4ACB8" w14:textId="77777777" w:rsidR="00E563A5" w:rsidRPr="00E8338A" w:rsidRDefault="00E563A5" w:rsidP="00E563A5">
                            <w:pP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 w:rsidRPr="00E8338A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How to use this sample</w:t>
                            </w:r>
                          </w:p>
                          <w:p w14:paraId="3882D8E0" w14:textId="77777777" w:rsidR="00E563A5" w:rsidRPr="00E8338A" w:rsidRDefault="00E563A5" w:rsidP="00E563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8338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Please modify it to fit your actual practice. </w:t>
                            </w:r>
                          </w:p>
                          <w:p w14:paraId="0EC6CE8A" w14:textId="77777777" w:rsidR="00E563A5" w:rsidRPr="00E8338A" w:rsidRDefault="00E563A5" w:rsidP="00E563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 w:rsidRPr="00E8338A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Remove this instruction box.</w:t>
                            </w:r>
                          </w:p>
                          <w:p w14:paraId="7BEE2A58" w14:textId="77777777" w:rsidR="00E563A5" w:rsidRPr="00E8338A" w:rsidRDefault="00E563A5" w:rsidP="00E563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8338A">
                              <w:rPr>
                                <w:rFonts w:ascii="Calibri" w:hAnsi="Calibri" w:cs="Calibri"/>
                                <w:color w:val="000000"/>
                              </w:rPr>
                              <w:t>Add your letterhead to the first page of the consent form.</w:t>
                            </w:r>
                          </w:p>
                          <w:p w14:paraId="7ADB643B" w14:textId="77777777" w:rsidR="00E563A5" w:rsidRPr="00E8338A" w:rsidRDefault="00E563A5" w:rsidP="00E563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8338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Change font size if necessary.        </w:t>
                            </w:r>
                          </w:p>
                          <w:p w14:paraId="4DA12BC9" w14:textId="77777777" w:rsidR="00E563A5" w:rsidRPr="00E8338A" w:rsidRDefault="00E563A5" w:rsidP="00E563A5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14:paraId="3B199DB4" w14:textId="77777777" w:rsidR="00E563A5" w:rsidRPr="00E8338A" w:rsidRDefault="00E563A5" w:rsidP="00E563A5">
                            <w:pP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 w:rsidRPr="00E8338A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After the patient signs the form</w:t>
                            </w:r>
                          </w:p>
                          <w:p w14:paraId="60C3DA81" w14:textId="77777777" w:rsidR="00E563A5" w:rsidRPr="00E8338A" w:rsidRDefault="00E563A5" w:rsidP="00E563A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8338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Give the patient a copy of the signed form. </w:t>
                            </w:r>
                          </w:p>
                          <w:p w14:paraId="54A27814" w14:textId="77777777" w:rsidR="00E563A5" w:rsidRPr="00E8338A" w:rsidRDefault="00E563A5" w:rsidP="00E563A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8338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Send a copy to the hospital or surgery center as verification that you have obtained informed consent. </w:t>
                            </w:r>
                          </w:p>
                          <w:p w14:paraId="77E582B6" w14:textId="77777777" w:rsidR="00E563A5" w:rsidRPr="00E8338A" w:rsidRDefault="00E563A5" w:rsidP="00E563A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8338A">
                              <w:rPr>
                                <w:rFonts w:ascii="Calibri" w:hAnsi="Calibri" w:cs="Calibri"/>
                                <w:color w:val="000000"/>
                              </w:rPr>
                              <w:t>Keep the original in the patient’s medical record.</w:t>
                            </w:r>
                          </w:p>
                          <w:p w14:paraId="3AD46C17" w14:textId="77777777" w:rsidR="00E563A5" w:rsidRPr="00251D7D" w:rsidRDefault="00E563A5" w:rsidP="00E563A5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02437E75" w14:textId="77777777" w:rsidR="00E563A5" w:rsidRDefault="00E563A5" w:rsidP="00E563A5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8338A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Version</w:t>
                            </w:r>
                            <w:r w:rsidRPr="00251D7D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11/21/2016</w:t>
                            </w:r>
                          </w:p>
                          <w:p w14:paraId="725708A5" w14:textId="77777777" w:rsidR="00E563A5" w:rsidRDefault="00E563A5" w:rsidP="00E563A5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14:paraId="0FF3A05A" w14:textId="77777777" w:rsidR="00E563A5" w:rsidRPr="004B3F17" w:rsidRDefault="00E563A5" w:rsidP="00E563A5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.8pt;margin-top:0;width:468.5pt;height:258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" fillcolor="#d8d8d8 [2732]" strokeweight=".5pt">
                <v:path arrowok="t"/>
                <v:textbox>
                  <w:txbxContent>
                    <w:p w:rsidR="00E563A5" w:rsidRDefault="00E563A5" w:rsidP="00E563A5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8338A">
                        <w:rPr>
                          <w:rFonts w:ascii="Calibri" w:hAnsi="Calibri" w:cs="Calibri"/>
                          <w:b/>
                          <w:bCs/>
                          <w:color w:val="000000"/>
                          <w:szCs w:val="20"/>
                        </w:rPr>
                        <w:t xml:space="preserve">This form is intended as a sample. It does not constitute the standard of care nor does it provide legal advice. It contains the information OMIC recommends the surgeon personally discuss with the patient. </w:t>
                      </w:r>
                    </w:p>
                    <w:p w:rsidR="00E563A5" w:rsidRDefault="00E563A5" w:rsidP="00E563A5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:rsidR="00E563A5" w:rsidRPr="00E8338A" w:rsidRDefault="00E563A5" w:rsidP="00E563A5">
                      <w:pPr>
                        <w:rPr>
                          <w:rFonts w:ascii="Calibri" w:hAnsi="Calibri" w:cs="Calibri"/>
                          <w:b/>
                          <w:color w:val="000000"/>
                        </w:rPr>
                      </w:pPr>
                      <w:r w:rsidRPr="00E8338A"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How to use this </w:t>
                      </w:r>
                      <w:proofErr w:type="gramStart"/>
                      <w:r w:rsidRPr="00E8338A">
                        <w:rPr>
                          <w:rFonts w:ascii="Calibri" w:hAnsi="Calibri" w:cs="Calibri"/>
                          <w:b/>
                          <w:color w:val="000000"/>
                        </w:rPr>
                        <w:t>sample</w:t>
                      </w:r>
                      <w:proofErr w:type="gramEnd"/>
                    </w:p>
                    <w:p w:rsidR="00E563A5" w:rsidRPr="00E8338A" w:rsidRDefault="00E563A5" w:rsidP="00E563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8338A">
                        <w:rPr>
                          <w:rFonts w:ascii="Calibri" w:hAnsi="Calibri" w:cs="Calibri"/>
                          <w:color w:val="000000"/>
                        </w:rPr>
                        <w:t xml:space="preserve">Please modify it to fit your actual practice. </w:t>
                      </w:r>
                    </w:p>
                    <w:p w:rsidR="00E563A5" w:rsidRPr="00E8338A" w:rsidRDefault="00E563A5" w:rsidP="00E563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alibri" w:hAnsi="Calibri" w:cs="Calibri"/>
                          <w:b/>
                          <w:color w:val="000000"/>
                        </w:rPr>
                      </w:pPr>
                      <w:r w:rsidRPr="00E8338A">
                        <w:rPr>
                          <w:rFonts w:ascii="Calibri" w:hAnsi="Calibri" w:cs="Calibri"/>
                          <w:b/>
                          <w:color w:val="000000"/>
                        </w:rPr>
                        <w:t>Remove this instruction box.</w:t>
                      </w:r>
                    </w:p>
                    <w:p w:rsidR="00E563A5" w:rsidRPr="00E8338A" w:rsidRDefault="00E563A5" w:rsidP="00E563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8338A">
                        <w:rPr>
                          <w:rFonts w:ascii="Calibri" w:hAnsi="Calibri" w:cs="Calibri"/>
                          <w:color w:val="000000"/>
                        </w:rPr>
                        <w:t>Add your letterhead to the first page of the consent form.</w:t>
                      </w:r>
                    </w:p>
                    <w:p w:rsidR="00E563A5" w:rsidRPr="00E8338A" w:rsidRDefault="00E563A5" w:rsidP="00E563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8338A">
                        <w:rPr>
                          <w:rFonts w:ascii="Calibri" w:hAnsi="Calibri" w:cs="Calibri"/>
                          <w:color w:val="000000"/>
                        </w:rPr>
                        <w:t xml:space="preserve">Change font size if necessary.        </w:t>
                      </w:r>
                    </w:p>
                    <w:p w:rsidR="00E563A5" w:rsidRPr="00E8338A" w:rsidRDefault="00E563A5" w:rsidP="00E563A5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:rsidR="00E563A5" w:rsidRPr="00E8338A" w:rsidRDefault="00E563A5" w:rsidP="00E563A5">
                      <w:pPr>
                        <w:rPr>
                          <w:rFonts w:ascii="Calibri" w:hAnsi="Calibri" w:cs="Calibri"/>
                          <w:b/>
                          <w:color w:val="000000"/>
                        </w:rPr>
                      </w:pPr>
                      <w:r w:rsidRPr="00E8338A">
                        <w:rPr>
                          <w:rFonts w:ascii="Calibri" w:hAnsi="Calibri" w:cs="Calibri"/>
                          <w:b/>
                          <w:color w:val="000000"/>
                        </w:rPr>
                        <w:t>After the patient signs the form</w:t>
                      </w:r>
                    </w:p>
                    <w:p w:rsidR="00E563A5" w:rsidRPr="00E8338A" w:rsidRDefault="00E563A5" w:rsidP="00E563A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8338A">
                        <w:rPr>
                          <w:rFonts w:ascii="Calibri" w:hAnsi="Calibri" w:cs="Calibri"/>
                          <w:color w:val="000000"/>
                        </w:rPr>
                        <w:t xml:space="preserve">Give the patient a copy of the signed form. </w:t>
                      </w:r>
                    </w:p>
                    <w:p w:rsidR="00E563A5" w:rsidRPr="00E8338A" w:rsidRDefault="00E563A5" w:rsidP="00E563A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8338A">
                        <w:rPr>
                          <w:rFonts w:ascii="Calibri" w:hAnsi="Calibri" w:cs="Calibri"/>
                          <w:color w:val="000000"/>
                        </w:rPr>
                        <w:t xml:space="preserve">Send a copy to the hospital or surgery center as verification that you have obtained informed consent. </w:t>
                      </w:r>
                    </w:p>
                    <w:p w:rsidR="00E563A5" w:rsidRPr="00E8338A" w:rsidRDefault="00E563A5" w:rsidP="00E563A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8338A">
                        <w:rPr>
                          <w:rFonts w:ascii="Calibri" w:hAnsi="Calibri" w:cs="Calibri"/>
                          <w:color w:val="000000"/>
                        </w:rPr>
                        <w:t>Keep the original in the patient’s medical record.</w:t>
                      </w:r>
                    </w:p>
                    <w:p w:rsidR="00E563A5" w:rsidRPr="00251D7D" w:rsidRDefault="00E563A5" w:rsidP="00E563A5">
                      <w:pPr>
                        <w:rPr>
                          <w:color w:val="000000"/>
                        </w:rPr>
                      </w:pPr>
                    </w:p>
                    <w:p w:rsidR="00E563A5" w:rsidRDefault="00E563A5" w:rsidP="00E563A5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8338A">
                        <w:rPr>
                          <w:rFonts w:ascii="Calibri" w:hAnsi="Calibri" w:cs="Calibri"/>
                          <w:b/>
                          <w:color w:val="000000"/>
                        </w:rPr>
                        <w:t>Version</w:t>
                      </w:r>
                      <w:r w:rsidRPr="00251D7D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11/21/2016</w:t>
                      </w:r>
                    </w:p>
                    <w:p w:rsidR="00E563A5" w:rsidRDefault="00E563A5" w:rsidP="00E563A5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:rsidR="00E563A5" w:rsidRPr="004B3F17" w:rsidRDefault="00E563A5" w:rsidP="00E563A5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FE7CB8" w14:textId="77777777" w:rsidR="00FD4359" w:rsidRPr="000F288C" w:rsidRDefault="00150FBB" w:rsidP="00A55493">
      <w:pPr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Blepharoplasty Consent Form</w:t>
      </w:r>
    </w:p>
    <w:p w14:paraId="74035EFB" w14:textId="77777777" w:rsidR="00FD4359" w:rsidRPr="000F288C" w:rsidRDefault="00FD4359" w:rsidP="00FA5A5E">
      <w:pPr>
        <w:spacing w:line="276" w:lineRule="auto"/>
        <w:outlineLvl w:val="0"/>
        <w:rPr>
          <w:rFonts w:ascii="Arial" w:hAnsi="Arial" w:cs="Arial"/>
          <w:b/>
        </w:rPr>
      </w:pPr>
    </w:p>
    <w:p w14:paraId="405FAF9B" w14:textId="77777777" w:rsidR="005A2E1F" w:rsidRPr="000F288C" w:rsidRDefault="00A86D0B" w:rsidP="00FA5A5E">
      <w:pPr>
        <w:spacing w:line="276" w:lineRule="auto"/>
        <w:rPr>
          <w:rFonts w:ascii="Arial" w:hAnsi="Arial" w:cs="Arial"/>
        </w:rPr>
      </w:pPr>
      <w:r w:rsidRPr="000F288C">
        <w:rPr>
          <w:rFonts w:ascii="Arial" w:hAnsi="Arial" w:cs="Arial"/>
        </w:rPr>
        <w:t xml:space="preserve">As </w:t>
      </w:r>
      <w:r w:rsidR="00EE5C98" w:rsidRPr="000F288C">
        <w:rPr>
          <w:rFonts w:ascii="Arial" w:hAnsi="Arial" w:cs="Arial"/>
        </w:rPr>
        <w:t>you</w:t>
      </w:r>
      <w:r w:rsidRPr="000F288C">
        <w:rPr>
          <w:rFonts w:ascii="Arial" w:hAnsi="Arial" w:cs="Arial"/>
        </w:rPr>
        <w:t xml:space="preserve"> age, </w:t>
      </w:r>
      <w:r w:rsidR="002E5B2D">
        <w:rPr>
          <w:rFonts w:ascii="Arial" w:hAnsi="Arial" w:cs="Arial"/>
        </w:rPr>
        <w:t xml:space="preserve">the </w:t>
      </w:r>
      <w:r w:rsidRPr="000F288C">
        <w:rPr>
          <w:rFonts w:ascii="Arial" w:hAnsi="Arial" w:cs="Arial"/>
        </w:rPr>
        <w:t>s</w:t>
      </w:r>
      <w:r w:rsidR="005A2E1F" w:rsidRPr="000F288C">
        <w:rPr>
          <w:rFonts w:ascii="Arial" w:hAnsi="Arial" w:cs="Arial"/>
        </w:rPr>
        <w:t xml:space="preserve">kin and muscles of </w:t>
      </w:r>
      <w:r w:rsidR="00EE5C98" w:rsidRPr="000F288C">
        <w:rPr>
          <w:rFonts w:ascii="Arial" w:hAnsi="Arial" w:cs="Arial"/>
        </w:rPr>
        <w:t>your</w:t>
      </w:r>
      <w:r w:rsidR="005A2E1F" w:rsidRPr="000F288C">
        <w:rPr>
          <w:rFonts w:ascii="Arial" w:hAnsi="Arial" w:cs="Arial"/>
        </w:rPr>
        <w:t xml:space="preserve"> eyelid</w:t>
      </w:r>
      <w:r w:rsidRPr="000F288C">
        <w:rPr>
          <w:rFonts w:ascii="Arial" w:hAnsi="Arial" w:cs="Arial"/>
        </w:rPr>
        <w:t>s</w:t>
      </w:r>
      <w:r w:rsidR="00EA1C96">
        <w:rPr>
          <w:rFonts w:ascii="Arial" w:hAnsi="Arial" w:cs="Arial"/>
        </w:rPr>
        <w:t xml:space="preserve"> and eyebrows</w:t>
      </w:r>
      <w:r w:rsidR="005A2E1F" w:rsidRPr="000F288C">
        <w:rPr>
          <w:rFonts w:ascii="Arial" w:hAnsi="Arial" w:cs="Arial"/>
        </w:rPr>
        <w:t xml:space="preserve"> </w:t>
      </w:r>
      <w:r w:rsidRPr="000F288C">
        <w:rPr>
          <w:rFonts w:ascii="Arial" w:hAnsi="Arial" w:cs="Arial"/>
        </w:rPr>
        <w:t>may</w:t>
      </w:r>
      <w:r w:rsidR="005A2E1F" w:rsidRPr="000F288C">
        <w:rPr>
          <w:rFonts w:ascii="Arial" w:hAnsi="Arial" w:cs="Arial"/>
        </w:rPr>
        <w:t xml:space="preserve"> sag and</w:t>
      </w:r>
      <w:r w:rsidRPr="000F288C">
        <w:rPr>
          <w:rFonts w:ascii="Arial" w:hAnsi="Arial" w:cs="Arial"/>
        </w:rPr>
        <w:t xml:space="preserve"> droop</w:t>
      </w:r>
      <w:r w:rsidR="005A2E1F" w:rsidRPr="000F288C">
        <w:rPr>
          <w:rFonts w:ascii="Arial" w:hAnsi="Arial" w:cs="Arial"/>
        </w:rPr>
        <w:t xml:space="preserve">. </w:t>
      </w:r>
      <w:r w:rsidR="00EC3BF5">
        <w:rPr>
          <w:rFonts w:ascii="Arial" w:hAnsi="Arial" w:cs="Arial"/>
        </w:rPr>
        <w:t xml:space="preserve">You may get a lump in the eyelid due to </w:t>
      </w:r>
      <w:r w:rsidR="00EA1C96">
        <w:rPr>
          <w:rFonts w:ascii="Arial" w:hAnsi="Arial" w:cs="Arial"/>
        </w:rPr>
        <w:t xml:space="preserve">normal </w:t>
      </w:r>
      <w:r w:rsidR="00EC3BF5">
        <w:rPr>
          <w:rFonts w:ascii="Arial" w:hAnsi="Arial" w:cs="Arial"/>
        </w:rPr>
        <w:t>f</w:t>
      </w:r>
      <w:r w:rsidR="00EC3BF5" w:rsidRPr="000F288C">
        <w:rPr>
          <w:rFonts w:ascii="Arial" w:hAnsi="Arial" w:cs="Arial"/>
        </w:rPr>
        <w:t xml:space="preserve">at </w:t>
      </w:r>
      <w:r w:rsidR="005A2E1F" w:rsidRPr="000F288C">
        <w:rPr>
          <w:rFonts w:ascii="Arial" w:hAnsi="Arial" w:cs="Arial"/>
        </w:rPr>
        <w:t xml:space="preserve">around </w:t>
      </w:r>
      <w:r w:rsidR="00EC3BF5">
        <w:rPr>
          <w:rFonts w:ascii="Arial" w:hAnsi="Arial" w:cs="Arial"/>
        </w:rPr>
        <w:t xml:space="preserve">your </w:t>
      </w:r>
      <w:r w:rsidR="005A2E1F" w:rsidRPr="000F288C">
        <w:rPr>
          <w:rFonts w:ascii="Arial" w:hAnsi="Arial" w:cs="Arial"/>
        </w:rPr>
        <w:t>eye</w:t>
      </w:r>
      <w:r w:rsidR="00EA1C96">
        <w:rPr>
          <w:rFonts w:ascii="Arial" w:hAnsi="Arial" w:cs="Arial"/>
        </w:rPr>
        <w:t xml:space="preserve"> that begins to show under the skin</w:t>
      </w:r>
      <w:r w:rsidR="00D014F1">
        <w:rPr>
          <w:rFonts w:ascii="Arial" w:hAnsi="Arial" w:cs="Arial"/>
        </w:rPr>
        <w:t>.</w:t>
      </w:r>
      <w:r w:rsidR="005A2E1F" w:rsidRPr="000F288C">
        <w:rPr>
          <w:rFonts w:ascii="Arial" w:hAnsi="Arial" w:cs="Arial"/>
        </w:rPr>
        <w:t xml:space="preserve"> </w:t>
      </w:r>
      <w:r w:rsidRPr="000F288C">
        <w:rPr>
          <w:rFonts w:ascii="Arial" w:hAnsi="Arial" w:cs="Arial"/>
        </w:rPr>
        <w:t>Th</w:t>
      </w:r>
      <w:r w:rsidR="003E18BC">
        <w:rPr>
          <w:rFonts w:ascii="Arial" w:hAnsi="Arial" w:cs="Arial"/>
        </w:rPr>
        <w:t>ese</w:t>
      </w:r>
      <w:r w:rsidRPr="000F288C">
        <w:rPr>
          <w:rFonts w:ascii="Arial" w:hAnsi="Arial" w:cs="Arial"/>
        </w:rPr>
        <w:t xml:space="preserve"> </w:t>
      </w:r>
      <w:r w:rsidR="000A40A8">
        <w:rPr>
          <w:rFonts w:ascii="Arial" w:hAnsi="Arial" w:cs="Arial"/>
        </w:rPr>
        <w:t xml:space="preserve">changes </w:t>
      </w:r>
      <w:r w:rsidRPr="000F288C">
        <w:rPr>
          <w:rFonts w:ascii="Arial" w:hAnsi="Arial" w:cs="Arial"/>
        </w:rPr>
        <w:t xml:space="preserve">can lead to </w:t>
      </w:r>
      <w:r w:rsidR="00397713" w:rsidRPr="000F288C">
        <w:rPr>
          <w:rFonts w:ascii="Arial" w:hAnsi="Arial" w:cs="Arial"/>
        </w:rPr>
        <w:t xml:space="preserve">other </w:t>
      </w:r>
      <w:r w:rsidRPr="000F288C">
        <w:rPr>
          <w:rFonts w:ascii="Arial" w:hAnsi="Arial" w:cs="Arial"/>
        </w:rPr>
        <w:t>problems</w:t>
      </w:r>
      <w:r w:rsidR="002E5B2D">
        <w:rPr>
          <w:rFonts w:ascii="Arial" w:hAnsi="Arial" w:cs="Arial"/>
        </w:rPr>
        <w:t>. For example</w:t>
      </w:r>
      <w:r w:rsidR="00343DC9">
        <w:rPr>
          <w:rFonts w:ascii="Arial" w:hAnsi="Arial" w:cs="Arial"/>
        </w:rPr>
        <w:t>:</w:t>
      </w:r>
      <w:r w:rsidR="00B64859" w:rsidRPr="000F288C">
        <w:rPr>
          <w:rFonts w:ascii="Arial" w:hAnsi="Arial" w:cs="Arial"/>
        </w:rPr>
        <w:t xml:space="preserve"> </w:t>
      </w:r>
    </w:p>
    <w:p w14:paraId="31E0A0DB" w14:textId="77777777" w:rsidR="005A2E1F" w:rsidRPr="00D014F1" w:rsidRDefault="005A2E1F" w:rsidP="00FA5A5E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D014F1">
        <w:rPr>
          <w:rFonts w:ascii="Arial" w:hAnsi="Arial" w:cs="Arial"/>
        </w:rPr>
        <w:t>Excess skin</w:t>
      </w:r>
      <w:r w:rsidR="00D014F1" w:rsidRPr="00D014F1">
        <w:rPr>
          <w:rFonts w:ascii="Arial" w:hAnsi="Arial" w:cs="Arial"/>
        </w:rPr>
        <w:t xml:space="preserve"> </w:t>
      </w:r>
      <w:r w:rsidRPr="00D014F1">
        <w:rPr>
          <w:rFonts w:ascii="Arial" w:hAnsi="Arial" w:cs="Arial"/>
        </w:rPr>
        <w:t xml:space="preserve">on </w:t>
      </w:r>
      <w:r w:rsidR="000F288C" w:rsidRPr="00D014F1">
        <w:rPr>
          <w:rFonts w:ascii="Arial" w:hAnsi="Arial" w:cs="Arial"/>
        </w:rPr>
        <w:t>your</w:t>
      </w:r>
      <w:r w:rsidRPr="00D014F1">
        <w:rPr>
          <w:rFonts w:ascii="Arial" w:hAnsi="Arial" w:cs="Arial"/>
        </w:rPr>
        <w:t xml:space="preserve"> upper </w:t>
      </w:r>
      <w:r w:rsidR="003E18BC" w:rsidRPr="00D014F1">
        <w:rPr>
          <w:rFonts w:ascii="Arial" w:hAnsi="Arial" w:cs="Arial"/>
        </w:rPr>
        <w:t>eye</w:t>
      </w:r>
      <w:r w:rsidRPr="00D014F1">
        <w:rPr>
          <w:rFonts w:ascii="Arial" w:hAnsi="Arial" w:cs="Arial"/>
        </w:rPr>
        <w:t xml:space="preserve">lid can block </w:t>
      </w:r>
      <w:r w:rsidR="006D509E">
        <w:rPr>
          <w:rFonts w:ascii="Arial" w:hAnsi="Arial" w:cs="Arial"/>
        </w:rPr>
        <w:t xml:space="preserve">your central </w:t>
      </w:r>
      <w:r w:rsidR="008670D5">
        <w:rPr>
          <w:rFonts w:ascii="Arial" w:hAnsi="Arial" w:cs="Arial"/>
        </w:rPr>
        <w:t xml:space="preserve">vision </w:t>
      </w:r>
      <w:r w:rsidR="006D509E">
        <w:rPr>
          <w:rFonts w:ascii="Arial" w:hAnsi="Arial" w:cs="Arial"/>
        </w:rPr>
        <w:t xml:space="preserve">(what you see in the middle when you look </w:t>
      </w:r>
      <w:r w:rsidR="008670D5">
        <w:rPr>
          <w:rFonts w:ascii="Arial" w:hAnsi="Arial" w:cs="Arial"/>
        </w:rPr>
        <w:t>straight ahead</w:t>
      </w:r>
      <w:r w:rsidR="006D509E">
        <w:rPr>
          <w:rFonts w:ascii="Arial" w:hAnsi="Arial" w:cs="Arial"/>
        </w:rPr>
        <w:t>)</w:t>
      </w:r>
      <w:r w:rsidR="008670D5">
        <w:rPr>
          <w:rFonts w:ascii="Arial" w:hAnsi="Arial" w:cs="Arial"/>
        </w:rPr>
        <w:t xml:space="preserve"> </w:t>
      </w:r>
      <w:r w:rsidR="006D509E">
        <w:rPr>
          <w:rFonts w:ascii="Arial" w:hAnsi="Arial" w:cs="Arial"/>
        </w:rPr>
        <w:t xml:space="preserve">and your </w:t>
      </w:r>
      <w:r w:rsidR="008670D5">
        <w:rPr>
          <w:rFonts w:ascii="Arial" w:hAnsi="Arial" w:cs="Arial"/>
        </w:rPr>
        <w:t>peripheral</w:t>
      </w:r>
      <w:r w:rsidR="00054159">
        <w:rPr>
          <w:rFonts w:ascii="Arial" w:hAnsi="Arial" w:cs="Arial"/>
        </w:rPr>
        <w:t xml:space="preserve"> vision</w:t>
      </w:r>
      <w:r w:rsidR="003E2A4C">
        <w:rPr>
          <w:rFonts w:ascii="Arial" w:hAnsi="Arial" w:cs="Arial"/>
        </w:rPr>
        <w:t xml:space="preserve"> (what you see on the sides when you look straight ahead</w:t>
      </w:r>
      <w:r w:rsidR="008670D5">
        <w:rPr>
          <w:rFonts w:ascii="Arial" w:hAnsi="Arial" w:cs="Arial"/>
        </w:rPr>
        <w:t xml:space="preserve">). </w:t>
      </w:r>
      <w:r w:rsidR="00D014F1" w:rsidRPr="00D014F1">
        <w:rPr>
          <w:rFonts w:ascii="Arial" w:hAnsi="Arial" w:cs="Arial"/>
        </w:rPr>
        <w:t xml:space="preserve">Your forehead might get tired from trying to keep your eyelids open. The skin on your upper eyelid </w:t>
      </w:r>
      <w:r w:rsidR="00343DC9" w:rsidRPr="00D014F1">
        <w:rPr>
          <w:rFonts w:ascii="Arial" w:hAnsi="Arial" w:cs="Arial"/>
        </w:rPr>
        <w:t>m</w:t>
      </w:r>
      <w:r w:rsidR="00343DC9">
        <w:rPr>
          <w:rFonts w:ascii="Arial" w:hAnsi="Arial" w:cs="Arial"/>
        </w:rPr>
        <w:t>ay</w:t>
      </w:r>
      <w:r w:rsidR="00343DC9" w:rsidRPr="00D014F1">
        <w:rPr>
          <w:rFonts w:ascii="Arial" w:hAnsi="Arial" w:cs="Arial"/>
        </w:rPr>
        <w:t xml:space="preserve"> </w:t>
      </w:r>
      <w:r w:rsidR="00D014F1" w:rsidRPr="00D014F1">
        <w:rPr>
          <w:rFonts w:ascii="Arial" w:hAnsi="Arial" w:cs="Arial"/>
        </w:rPr>
        <w:t xml:space="preserve">get irritated. </w:t>
      </w:r>
    </w:p>
    <w:p w14:paraId="1187B958" w14:textId="77777777" w:rsidR="005A2E1F" w:rsidRPr="000F288C" w:rsidRDefault="00EA1C96" w:rsidP="00FA5A5E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Loose</w:t>
      </w:r>
      <w:r w:rsidRPr="00D014F1">
        <w:rPr>
          <w:rFonts w:ascii="Arial" w:hAnsi="Arial" w:cs="Arial"/>
        </w:rPr>
        <w:t xml:space="preserve"> </w:t>
      </w:r>
      <w:r w:rsidR="005A2E1F" w:rsidRPr="00D014F1">
        <w:rPr>
          <w:rFonts w:ascii="Arial" w:hAnsi="Arial" w:cs="Arial"/>
        </w:rPr>
        <w:t>skin</w:t>
      </w:r>
      <w:r w:rsidR="00D014F1">
        <w:rPr>
          <w:rFonts w:ascii="Arial" w:hAnsi="Arial" w:cs="Arial"/>
        </w:rPr>
        <w:t xml:space="preserve"> </w:t>
      </w:r>
      <w:r w:rsidR="005A2E1F" w:rsidRPr="00D014F1">
        <w:rPr>
          <w:rFonts w:ascii="Arial" w:hAnsi="Arial" w:cs="Arial"/>
        </w:rPr>
        <w:t>and fat in the lower lid can create “bags</w:t>
      </w:r>
      <w:r w:rsidR="00462985" w:rsidRPr="00D014F1">
        <w:rPr>
          <w:rFonts w:ascii="Arial" w:hAnsi="Arial" w:cs="Arial"/>
        </w:rPr>
        <w:t>”</w:t>
      </w:r>
      <w:r w:rsidR="005A2E1F" w:rsidRPr="00D014F1">
        <w:rPr>
          <w:rFonts w:ascii="Arial" w:hAnsi="Arial" w:cs="Arial"/>
        </w:rPr>
        <w:t xml:space="preserve"> under the eyes</w:t>
      </w:r>
      <w:r>
        <w:rPr>
          <w:rFonts w:ascii="Arial" w:hAnsi="Arial" w:cs="Arial"/>
        </w:rPr>
        <w:t xml:space="preserve"> that are accentuated by drooping of your cheeks with age</w:t>
      </w:r>
      <w:r w:rsidR="005A2E1F" w:rsidRPr="00D014F1">
        <w:rPr>
          <w:rFonts w:ascii="Arial" w:hAnsi="Arial" w:cs="Arial"/>
        </w:rPr>
        <w:t xml:space="preserve">. Many people </w:t>
      </w:r>
      <w:r w:rsidR="000F288C" w:rsidRPr="00D014F1">
        <w:rPr>
          <w:rFonts w:ascii="Arial" w:hAnsi="Arial" w:cs="Arial"/>
        </w:rPr>
        <w:t xml:space="preserve">think </w:t>
      </w:r>
      <w:r w:rsidR="00462985" w:rsidRPr="00D014F1">
        <w:rPr>
          <w:rFonts w:ascii="Arial" w:hAnsi="Arial" w:cs="Arial"/>
        </w:rPr>
        <w:t>these</w:t>
      </w:r>
      <w:r w:rsidR="00BD2369" w:rsidRPr="00D014F1">
        <w:rPr>
          <w:rFonts w:ascii="Arial" w:hAnsi="Arial" w:cs="Arial"/>
        </w:rPr>
        <w:t xml:space="preserve"> bags</w:t>
      </w:r>
      <w:r w:rsidR="00462985" w:rsidRPr="00D014F1">
        <w:rPr>
          <w:rFonts w:ascii="Arial" w:hAnsi="Arial" w:cs="Arial"/>
        </w:rPr>
        <w:t xml:space="preserve"> </w:t>
      </w:r>
      <w:r w:rsidR="000F288C" w:rsidRPr="00D014F1">
        <w:rPr>
          <w:rFonts w:ascii="Arial" w:hAnsi="Arial" w:cs="Arial"/>
        </w:rPr>
        <w:t>look</w:t>
      </w:r>
      <w:r w:rsidR="005A2E1F" w:rsidRPr="00D014F1">
        <w:rPr>
          <w:rFonts w:ascii="Arial" w:hAnsi="Arial" w:cs="Arial"/>
        </w:rPr>
        <w:t xml:space="preserve"> </w:t>
      </w:r>
      <w:r w:rsidR="00462985" w:rsidRPr="00D014F1">
        <w:rPr>
          <w:rFonts w:ascii="Arial" w:hAnsi="Arial" w:cs="Arial"/>
        </w:rPr>
        <w:t>un</w:t>
      </w:r>
      <w:r w:rsidR="005A2E1F" w:rsidRPr="00D014F1">
        <w:rPr>
          <w:rFonts w:ascii="Arial" w:hAnsi="Arial" w:cs="Arial"/>
        </w:rPr>
        <w:t xml:space="preserve">attractive and make them </w:t>
      </w:r>
      <w:r w:rsidR="00BD2369" w:rsidRPr="00D014F1">
        <w:rPr>
          <w:rFonts w:ascii="Arial" w:hAnsi="Arial" w:cs="Arial"/>
        </w:rPr>
        <w:t>seem</w:t>
      </w:r>
      <w:r w:rsidR="005A2E1F" w:rsidRPr="00D014F1">
        <w:rPr>
          <w:rFonts w:ascii="Arial" w:hAnsi="Arial" w:cs="Arial"/>
        </w:rPr>
        <w:t xml:space="preserve"> older</w:t>
      </w:r>
      <w:r>
        <w:rPr>
          <w:rFonts w:ascii="Arial" w:hAnsi="Arial" w:cs="Arial"/>
        </w:rPr>
        <w:t xml:space="preserve"> or chronically tired</w:t>
      </w:r>
      <w:r w:rsidR="005A2E1F" w:rsidRPr="00D014F1">
        <w:rPr>
          <w:rFonts w:ascii="Arial" w:hAnsi="Arial" w:cs="Arial"/>
        </w:rPr>
        <w:t xml:space="preserve">. </w:t>
      </w:r>
    </w:p>
    <w:p w14:paraId="1EDE18E5" w14:textId="77777777" w:rsidR="005A2E1F" w:rsidRPr="000F288C" w:rsidRDefault="005A2E1F" w:rsidP="00FA5A5E">
      <w:pPr>
        <w:spacing w:line="276" w:lineRule="auto"/>
        <w:rPr>
          <w:rFonts w:ascii="Arial" w:hAnsi="Arial" w:cs="Arial"/>
          <w:b/>
        </w:rPr>
      </w:pPr>
    </w:p>
    <w:p w14:paraId="496DDE4F" w14:textId="77777777" w:rsidR="00E9236C" w:rsidRDefault="00EA1C96" w:rsidP="00FA5A5E">
      <w:p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Upper</w:t>
      </w:r>
      <w:r w:rsidR="00AB2939">
        <w:rPr>
          <w:rFonts w:ascii="Arial" w:hAnsi="Arial" w:cs="Arial"/>
          <w:b/>
        </w:rPr>
        <w:t xml:space="preserve"> or Lower</w:t>
      </w:r>
      <w:r>
        <w:rPr>
          <w:rFonts w:ascii="Arial" w:hAnsi="Arial" w:cs="Arial"/>
          <w:b/>
        </w:rPr>
        <w:t xml:space="preserve"> </w:t>
      </w:r>
      <w:r w:rsidR="00D014F1">
        <w:rPr>
          <w:rFonts w:ascii="Arial" w:hAnsi="Arial" w:cs="Arial"/>
          <w:b/>
        </w:rPr>
        <w:t>Blepharoplasty (</w:t>
      </w:r>
      <w:r w:rsidR="00FD4359" w:rsidRPr="000F288C">
        <w:rPr>
          <w:rFonts w:ascii="Arial" w:hAnsi="Arial" w:cs="Arial"/>
          <w:b/>
        </w:rPr>
        <w:t>eyelid surgery</w:t>
      </w:r>
      <w:r w:rsidR="00D014F1">
        <w:rPr>
          <w:rFonts w:ascii="Arial" w:hAnsi="Arial" w:cs="Arial"/>
          <w:b/>
        </w:rPr>
        <w:t>) can</w:t>
      </w:r>
      <w:r w:rsidR="005A2E1F" w:rsidRPr="000F288C">
        <w:rPr>
          <w:rFonts w:ascii="Arial" w:hAnsi="Arial" w:cs="Arial"/>
          <w:b/>
        </w:rPr>
        <w:t xml:space="preserve"> help correct these problems</w:t>
      </w:r>
      <w:r w:rsidR="005A2E1F" w:rsidRPr="000F288C">
        <w:rPr>
          <w:rFonts w:ascii="Arial" w:hAnsi="Arial" w:cs="Arial"/>
        </w:rPr>
        <w:t xml:space="preserve">. </w:t>
      </w:r>
      <w:r w:rsidR="000F475B">
        <w:rPr>
          <w:rFonts w:ascii="Arial" w:hAnsi="Arial" w:cs="Arial"/>
        </w:rPr>
        <w:t xml:space="preserve">Patients </w:t>
      </w:r>
      <w:r w:rsidR="00343DC9">
        <w:rPr>
          <w:rFonts w:ascii="Arial" w:hAnsi="Arial" w:cs="Arial"/>
        </w:rPr>
        <w:t xml:space="preserve">often refer to </w:t>
      </w:r>
      <w:r w:rsidR="00D014F1">
        <w:rPr>
          <w:rFonts w:ascii="Arial" w:hAnsi="Arial" w:cs="Arial"/>
        </w:rPr>
        <w:t xml:space="preserve">this surgery </w:t>
      </w:r>
      <w:r w:rsidR="00343DC9">
        <w:rPr>
          <w:rFonts w:ascii="Arial" w:hAnsi="Arial" w:cs="Arial"/>
        </w:rPr>
        <w:t xml:space="preserve">as </w:t>
      </w:r>
      <w:r w:rsidR="00D014F1">
        <w:rPr>
          <w:rFonts w:ascii="Arial" w:hAnsi="Arial" w:cs="Arial"/>
        </w:rPr>
        <w:t xml:space="preserve">an “eyelid tuck” or “eyelid lift.” </w:t>
      </w:r>
      <w:r w:rsidR="00E9236C">
        <w:rPr>
          <w:rFonts w:ascii="Arial" w:hAnsi="Arial" w:cs="Arial"/>
        </w:rPr>
        <w:t xml:space="preserve">Please know that </w:t>
      </w:r>
      <w:r w:rsidR="00D014F1">
        <w:rPr>
          <w:rFonts w:ascii="Arial" w:hAnsi="Arial" w:cs="Arial"/>
        </w:rPr>
        <w:t>the eyelid</w:t>
      </w:r>
      <w:r>
        <w:rPr>
          <w:rFonts w:ascii="Arial" w:hAnsi="Arial" w:cs="Arial"/>
        </w:rPr>
        <w:t xml:space="preserve"> itself may</w:t>
      </w:r>
      <w:r w:rsidR="00D014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not be</w:t>
      </w:r>
      <w:r w:rsidR="00D014F1">
        <w:rPr>
          <w:rFonts w:ascii="Arial" w:hAnsi="Arial" w:cs="Arial"/>
        </w:rPr>
        <w:t xml:space="preserve"> lifted</w:t>
      </w:r>
      <w:r w:rsidR="00E9236C">
        <w:rPr>
          <w:rFonts w:ascii="Arial" w:hAnsi="Arial" w:cs="Arial"/>
        </w:rPr>
        <w:t xml:space="preserve"> during this type of surgery</w:t>
      </w:r>
      <w:r>
        <w:rPr>
          <w:rFonts w:ascii="Arial" w:hAnsi="Arial" w:cs="Arial"/>
        </w:rPr>
        <w:t>, but instead the heaviness of the upper eyelid</w:t>
      </w:r>
      <w:r w:rsidR="003B4C48">
        <w:rPr>
          <w:rFonts w:ascii="Arial" w:hAnsi="Arial" w:cs="Arial"/>
        </w:rPr>
        <w:t>s and/or puffiness of the lower eyelids are</w:t>
      </w:r>
      <w:r>
        <w:rPr>
          <w:rFonts w:ascii="Arial" w:hAnsi="Arial" w:cs="Arial"/>
        </w:rPr>
        <w:t xml:space="preserve"> usually improved</w:t>
      </w:r>
      <w:r w:rsidR="00D014F1">
        <w:rPr>
          <w:rFonts w:ascii="Arial" w:hAnsi="Arial" w:cs="Arial"/>
        </w:rPr>
        <w:t xml:space="preserve">. </w:t>
      </w:r>
    </w:p>
    <w:p w14:paraId="16F663BA" w14:textId="77777777" w:rsidR="00E9236C" w:rsidRDefault="00E9236C" w:rsidP="00FA5A5E">
      <w:pPr>
        <w:spacing w:line="276" w:lineRule="auto"/>
        <w:contextualSpacing/>
        <w:rPr>
          <w:rFonts w:ascii="Arial" w:hAnsi="Arial" w:cs="Arial"/>
        </w:rPr>
      </w:pPr>
    </w:p>
    <w:p w14:paraId="055CA70C" w14:textId="77777777" w:rsidR="00BB5D9E" w:rsidRPr="000F288C" w:rsidRDefault="00D014F1" w:rsidP="00FA5A5E">
      <w:p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Ophthalmologists (eye surgeons) call this surgery </w:t>
      </w:r>
      <w:r w:rsidR="00E9236C">
        <w:rPr>
          <w:rFonts w:ascii="Arial" w:hAnsi="Arial" w:cs="Arial"/>
        </w:rPr>
        <w:t>“</w:t>
      </w:r>
      <w:r>
        <w:rPr>
          <w:rFonts w:ascii="Arial" w:hAnsi="Arial" w:cs="Arial"/>
        </w:rPr>
        <w:t>blepharoplasty.</w:t>
      </w:r>
      <w:r w:rsidR="00E9236C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The ophthalmologist may </w:t>
      </w:r>
      <w:r w:rsidR="00FD4359" w:rsidRPr="000F288C">
        <w:rPr>
          <w:rFonts w:ascii="Arial" w:hAnsi="Arial" w:cs="Arial"/>
        </w:rPr>
        <w:t>remove</w:t>
      </w:r>
      <w:r w:rsidR="0075507E">
        <w:rPr>
          <w:rFonts w:ascii="Arial" w:hAnsi="Arial" w:cs="Arial"/>
        </w:rPr>
        <w:t xml:space="preserve"> </w:t>
      </w:r>
      <w:r w:rsidR="00FD4359" w:rsidRPr="000F288C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 xml:space="preserve">change the position of </w:t>
      </w:r>
      <w:r w:rsidR="00FD4359" w:rsidRPr="000F288C">
        <w:rPr>
          <w:rFonts w:ascii="Arial" w:hAnsi="Arial" w:cs="Arial"/>
        </w:rPr>
        <w:t>skin, muscle, and fat</w:t>
      </w:r>
      <w:r>
        <w:rPr>
          <w:rFonts w:ascii="Arial" w:hAnsi="Arial" w:cs="Arial"/>
        </w:rPr>
        <w:t xml:space="preserve">. </w:t>
      </w:r>
      <w:r w:rsidR="000F475B">
        <w:rPr>
          <w:rFonts w:ascii="Arial" w:hAnsi="Arial" w:cs="Arial"/>
        </w:rPr>
        <w:lastRenderedPageBreak/>
        <w:t>S</w:t>
      </w:r>
      <w:r>
        <w:rPr>
          <w:rFonts w:ascii="Arial" w:hAnsi="Arial" w:cs="Arial"/>
        </w:rPr>
        <w:t xml:space="preserve">urgery may be on </w:t>
      </w:r>
      <w:r w:rsidR="005D468B">
        <w:rPr>
          <w:rFonts w:ascii="Arial" w:hAnsi="Arial" w:cs="Arial"/>
        </w:rPr>
        <w:t>your</w:t>
      </w:r>
      <w:r w:rsidR="00FD4359" w:rsidRPr="000F288C">
        <w:rPr>
          <w:rFonts w:ascii="Arial" w:hAnsi="Arial" w:cs="Arial"/>
        </w:rPr>
        <w:t xml:space="preserve"> upper</w:t>
      </w:r>
      <w:r>
        <w:rPr>
          <w:rFonts w:ascii="Arial" w:hAnsi="Arial" w:cs="Arial"/>
        </w:rPr>
        <w:t xml:space="preserve"> eyelid, lower eyelid, or both eyelids.</w:t>
      </w:r>
      <w:r w:rsidR="00FD4359" w:rsidRPr="000F28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ophthalmologist will put sutures (</w:t>
      </w:r>
      <w:r w:rsidR="005E2272">
        <w:rPr>
          <w:rFonts w:ascii="Arial" w:hAnsi="Arial" w:cs="Arial"/>
        </w:rPr>
        <w:t>stitches</w:t>
      </w:r>
      <w:r>
        <w:rPr>
          <w:rFonts w:ascii="Arial" w:hAnsi="Arial" w:cs="Arial"/>
        </w:rPr>
        <w:t>) in your eyelid to close the incision (cut).</w:t>
      </w:r>
    </w:p>
    <w:p w14:paraId="4E812DFB" w14:textId="77777777" w:rsidR="005A2E1F" w:rsidRPr="000F288C" w:rsidRDefault="005A2E1F" w:rsidP="00FA5A5E">
      <w:pPr>
        <w:numPr>
          <w:ilvl w:val="0"/>
          <w:numId w:val="3"/>
        </w:numPr>
        <w:spacing w:line="276" w:lineRule="auto"/>
        <w:contextualSpacing/>
        <w:rPr>
          <w:rFonts w:ascii="Arial" w:hAnsi="Arial" w:cs="Arial"/>
        </w:rPr>
      </w:pPr>
      <w:r w:rsidRPr="000F288C">
        <w:rPr>
          <w:rFonts w:ascii="Arial" w:hAnsi="Arial" w:cs="Arial"/>
        </w:rPr>
        <w:t>For</w:t>
      </w:r>
      <w:r w:rsidR="00FD4359" w:rsidRPr="000F288C">
        <w:rPr>
          <w:rFonts w:ascii="Arial" w:hAnsi="Arial" w:cs="Arial"/>
        </w:rPr>
        <w:t xml:space="preserve"> the upper lid, the </w:t>
      </w:r>
      <w:r w:rsidRPr="000F288C">
        <w:rPr>
          <w:rFonts w:ascii="Arial" w:hAnsi="Arial" w:cs="Arial"/>
        </w:rPr>
        <w:t xml:space="preserve">doctor makes an </w:t>
      </w:r>
      <w:r w:rsidR="00FD4359" w:rsidRPr="000F288C">
        <w:rPr>
          <w:rFonts w:ascii="Arial" w:hAnsi="Arial" w:cs="Arial"/>
        </w:rPr>
        <w:t>incision</w:t>
      </w:r>
      <w:r w:rsidR="000A40A8">
        <w:rPr>
          <w:rFonts w:ascii="Arial" w:hAnsi="Arial" w:cs="Arial"/>
        </w:rPr>
        <w:t xml:space="preserve"> </w:t>
      </w:r>
      <w:r w:rsidR="00FD4359" w:rsidRPr="000F288C">
        <w:rPr>
          <w:rFonts w:ascii="Arial" w:hAnsi="Arial" w:cs="Arial"/>
        </w:rPr>
        <w:t xml:space="preserve">in </w:t>
      </w:r>
      <w:r w:rsidR="00EE5C98" w:rsidRPr="000F288C">
        <w:rPr>
          <w:rFonts w:ascii="Arial" w:hAnsi="Arial" w:cs="Arial"/>
        </w:rPr>
        <w:t>your</w:t>
      </w:r>
      <w:r w:rsidR="00FD4359" w:rsidRPr="000F288C">
        <w:rPr>
          <w:rFonts w:ascii="Arial" w:hAnsi="Arial" w:cs="Arial"/>
        </w:rPr>
        <w:t xml:space="preserve"> </w:t>
      </w:r>
      <w:r w:rsidRPr="000F288C">
        <w:rPr>
          <w:rFonts w:ascii="Arial" w:hAnsi="Arial" w:cs="Arial"/>
        </w:rPr>
        <w:t xml:space="preserve">eyelid’s </w:t>
      </w:r>
      <w:r w:rsidR="00FD4359" w:rsidRPr="000F288C">
        <w:rPr>
          <w:rFonts w:ascii="Arial" w:hAnsi="Arial" w:cs="Arial"/>
        </w:rPr>
        <w:t xml:space="preserve">natural crease.  </w:t>
      </w:r>
    </w:p>
    <w:p w14:paraId="4CCDDFFB" w14:textId="77777777" w:rsidR="00200670" w:rsidRDefault="00FD4359" w:rsidP="00FA5A5E">
      <w:pPr>
        <w:numPr>
          <w:ilvl w:val="0"/>
          <w:numId w:val="3"/>
        </w:numPr>
        <w:spacing w:line="276" w:lineRule="auto"/>
        <w:contextualSpacing/>
        <w:rPr>
          <w:rFonts w:ascii="Arial" w:hAnsi="Arial" w:cs="Arial"/>
        </w:rPr>
      </w:pPr>
      <w:r w:rsidRPr="000F288C">
        <w:rPr>
          <w:rFonts w:ascii="Arial" w:hAnsi="Arial" w:cs="Arial"/>
        </w:rPr>
        <w:t xml:space="preserve">For the lower lid, </w:t>
      </w:r>
      <w:r w:rsidR="005A2E1F" w:rsidRPr="000F288C">
        <w:rPr>
          <w:rFonts w:ascii="Arial" w:hAnsi="Arial" w:cs="Arial"/>
        </w:rPr>
        <w:t>the doctor makes an</w:t>
      </w:r>
      <w:r w:rsidRPr="000F288C">
        <w:rPr>
          <w:rFonts w:ascii="Arial" w:hAnsi="Arial" w:cs="Arial"/>
        </w:rPr>
        <w:t xml:space="preserve"> incision </w:t>
      </w:r>
      <w:r w:rsidR="005A2E1F" w:rsidRPr="000F288C">
        <w:rPr>
          <w:rFonts w:ascii="Arial" w:hAnsi="Arial" w:cs="Arial"/>
        </w:rPr>
        <w:t xml:space="preserve">either </w:t>
      </w:r>
      <w:r w:rsidRPr="000F288C">
        <w:rPr>
          <w:rFonts w:ascii="Arial" w:hAnsi="Arial" w:cs="Arial"/>
        </w:rPr>
        <w:t xml:space="preserve">through the skin just </w:t>
      </w:r>
      <w:r w:rsidR="00EA1C96">
        <w:rPr>
          <w:rFonts w:ascii="Arial" w:hAnsi="Arial" w:cs="Arial"/>
        </w:rPr>
        <w:t>below</w:t>
      </w:r>
      <w:r w:rsidR="00EA1C96" w:rsidRPr="000F288C">
        <w:rPr>
          <w:rFonts w:ascii="Arial" w:hAnsi="Arial" w:cs="Arial"/>
        </w:rPr>
        <w:t xml:space="preserve"> </w:t>
      </w:r>
      <w:r w:rsidR="00EE5C98" w:rsidRPr="000F288C">
        <w:rPr>
          <w:rFonts w:ascii="Arial" w:hAnsi="Arial" w:cs="Arial"/>
        </w:rPr>
        <w:t>your</w:t>
      </w:r>
      <w:r w:rsidRPr="000F288C">
        <w:rPr>
          <w:rFonts w:ascii="Arial" w:hAnsi="Arial" w:cs="Arial"/>
        </w:rPr>
        <w:t xml:space="preserve"> lashes, or </w:t>
      </w:r>
      <w:r w:rsidR="005A2E1F" w:rsidRPr="000F288C">
        <w:rPr>
          <w:rFonts w:ascii="Arial" w:hAnsi="Arial" w:cs="Arial"/>
        </w:rPr>
        <w:t xml:space="preserve">in </w:t>
      </w:r>
      <w:r w:rsidRPr="000F288C">
        <w:rPr>
          <w:rFonts w:ascii="Arial" w:hAnsi="Arial" w:cs="Arial"/>
        </w:rPr>
        <w:t xml:space="preserve">the </w:t>
      </w:r>
      <w:r w:rsidR="005A2E1F" w:rsidRPr="000F288C">
        <w:rPr>
          <w:rFonts w:ascii="Arial" w:hAnsi="Arial" w:cs="Arial"/>
        </w:rPr>
        <w:t>conjunctiva (</w:t>
      </w:r>
      <w:r w:rsidRPr="000F288C">
        <w:rPr>
          <w:rFonts w:ascii="Arial" w:hAnsi="Arial" w:cs="Arial"/>
        </w:rPr>
        <w:t xml:space="preserve">moist inside surface </w:t>
      </w:r>
      <w:r w:rsidR="005A2E1F" w:rsidRPr="000F288C">
        <w:rPr>
          <w:rFonts w:ascii="Arial" w:hAnsi="Arial" w:cs="Arial"/>
        </w:rPr>
        <w:t xml:space="preserve">of </w:t>
      </w:r>
      <w:r w:rsidR="00EE5C98" w:rsidRPr="000F288C">
        <w:rPr>
          <w:rFonts w:ascii="Arial" w:hAnsi="Arial" w:cs="Arial"/>
        </w:rPr>
        <w:t>your</w:t>
      </w:r>
      <w:r w:rsidRPr="000F288C">
        <w:rPr>
          <w:rFonts w:ascii="Arial" w:hAnsi="Arial" w:cs="Arial"/>
        </w:rPr>
        <w:t xml:space="preserve"> lid</w:t>
      </w:r>
      <w:r w:rsidR="005A2E1F" w:rsidRPr="000F288C">
        <w:rPr>
          <w:rFonts w:ascii="Arial" w:hAnsi="Arial" w:cs="Arial"/>
        </w:rPr>
        <w:t>)</w:t>
      </w:r>
      <w:r w:rsidR="00EA1C96">
        <w:rPr>
          <w:rFonts w:ascii="Arial" w:hAnsi="Arial" w:cs="Arial"/>
        </w:rPr>
        <w:t xml:space="preserve"> where you can’t see it</w:t>
      </w:r>
      <w:r w:rsidRPr="000F288C">
        <w:rPr>
          <w:rFonts w:ascii="Arial" w:hAnsi="Arial" w:cs="Arial"/>
        </w:rPr>
        <w:t xml:space="preserve">. </w:t>
      </w:r>
    </w:p>
    <w:p w14:paraId="11168C4F" w14:textId="77777777" w:rsidR="00200670" w:rsidRDefault="00200670" w:rsidP="00FA5A5E">
      <w:pPr>
        <w:spacing w:line="276" w:lineRule="auto"/>
        <w:rPr>
          <w:rFonts w:ascii="Arial" w:hAnsi="Arial" w:cs="Arial"/>
        </w:rPr>
      </w:pPr>
    </w:p>
    <w:p w14:paraId="29116A4C" w14:textId="77777777" w:rsidR="00FD4359" w:rsidRPr="000F288C" w:rsidRDefault="00D014F1" w:rsidP="00FA5A5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There are </w:t>
      </w:r>
      <w:r w:rsidR="00DA3D4A">
        <w:rPr>
          <w:rFonts w:ascii="Arial" w:hAnsi="Arial" w:cs="Arial"/>
        </w:rPr>
        <w:t xml:space="preserve">several </w:t>
      </w:r>
      <w:r w:rsidR="00EC3BF5">
        <w:rPr>
          <w:rFonts w:ascii="Arial" w:hAnsi="Arial" w:cs="Arial"/>
        </w:rPr>
        <w:t xml:space="preserve">options </w:t>
      </w:r>
      <w:r>
        <w:rPr>
          <w:rFonts w:ascii="Arial" w:hAnsi="Arial" w:cs="Arial"/>
        </w:rPr>
        <w:t>f</w:t>
      </w:r>
      <w:r w:rsidR="00EC3BF5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  <w:r w:rsidR="00400FAF">
        <w:rPr>
          <w:rFonts w:ascii="Arial" w:hAnsi="Arial" w:cs="Arial"/>
        </w:rPr>
        <w:t xml:space="preserve">anesthesia </w:t>
      </w:r>
      <w:r>
        <w:rPr>
          <w:rFonts w:ascii="Arial" w:hAnsi="Arial" w:cs="Arial"/>
        </w:rPr>
        <w:t xml:space="preserve">to make you comfortable during surgery. </w:t>
      </w:r>
      <w:r w:rsidR="00200670">
        <w:rPr>
          <w:rFonts w:ascii="Arial" w:hAnsi="Arial" w:cs="Arial"/>
        </w:rPr>
        <w:t xml:space="preserve">Blepharoplasty is </w:t>
      </w:r>
      <w:r w:rsidR="00D9448B">
        <w:rPr>
          <w:rFonts w:ascii="Arial" w:hAnsi="Arial" w:cs="Arial"/>
        </w:rPr>
        <w:t>sometimes</w:t>
      </w:r>
      <w:r w:rsidR="00200670">
        <w:rPr>
          <w:rFonts w:ascii="Arial" w:hAnsi="Arial" w:cs="Arial"/>
        </w:rPr>
        <w:t xml:space="preserve"> </w:t>
      </w:r>
      <w:r w:rsidR="00200670" w:rsidRPr="000F288C">
        <w:rPr>
          <w:rFonts w:ascii="Arial" w:hAnsi="Arial" w:cs="Arial"/>
        </w:rPr>
        <w:t xml:space="preserve">done with </w:t>
      </w:r>
      <w:r w:rsidR="00D9448B">
        <w:rPr>
          <w:rFonts w:ascii="Arial" w:hAnsi="Arial" w:cs="Arial"/>
        </w:rPr>
        <w:t xml:space="preserve">just </w:t>
      </w:r>
      <w:r w:rsidR="00200670" w:rsidRPr="000F288C">
        <w:rPr>
          <w:rFonts w:ascii="Arial" w:hAnsi="Arial" w:cs="Arial"/>
        </w:rPr>
        <w:t>local anesthesia (</w:t>
      </w:r>
      <w:r w:rsidR="0075507E">
        <w:rPr>
          <w:rFonts w:ascii="Arial" w:hAnsi="Arial" w:cs="Arial"/>
        </w:rPr>
        <w:t>medicine</w:t>
      </w:r>
      <w:r w:rsidR="00200670">
        <w:rPr>
          <w:rFonts w:ascii="Arial" w:hAnsi="Arial" w:cs="Arial"/>
        </w:rPr>
        <w:t xml:space="preserve"> </w:t>
      </w:r>
      <w:r w:rsidR="00200670" w:rsidRPr="000F288C">
        <w:rPr>
          <w:rFonts w:ascii="Arial" w:hAnsi="Arial" w:cs="Arial"/>
        </w:rPr>
        <w:t>inject</w:t>
      </w:r>
      <w:r w:rsidR="00200670">
        <w:rPr>
          <w:rFonts w:ascii="Arial" w:hAnsi="Arial" w:cs="Arial"/>
        </w:rPr>
        <w:t xml:space="preserve">ed </w:t>
      </w:r>
      <w:r w:rsidR="00200670" w:rsidRPr="000F288C">
        <w:rPr>
          <w:rFonts w:ascii="Arial" w:hAnsi="Arial" w:cs="Arial"/>
        </w:rPr>
        <w:t xml:space="preserve">around </w:t>
      </w:r>
      <w:r w:rsidR="00200670">
        <w:rPr>
          <w:rFonts w:ascii="Arial" w:hAnsi="Arial" w:cs="Arial"/>
        </w:rPr>
        <w:t xml:space="preserve">your </w:t>
      </w:r>
      <w:r w:rsidR="00200670" w:rsidRPr="000F288C">
        <w:rPr>
          <w:rFonts w:ascii="Arial" w:hAnsi="Arial" w:cs="Arial"/>
        </w:rPr>
        <w:t xml:space="preserve">eye to numb the area). You may also </w:t>
      </w:r>
      <w:r w:rsidR="00200670">
        <w:rPr>
          <w:rFonts w:ascii="Arial" w:hAnsi="Arial" w:cs="Arial"/>
        </w:rPr>
        <w:t xml:space="preserve">be </w:t>
      </w:r>
      <w:r w:rsidR="00200670" w:rsidRPr="000F288C">
        <w:rPr>
          <w:rFonts w:ascii="Arial" w:hAnsi="Arial" w:cs="Arial"/>
        </w:rPr>
        <w:t>sedat</w:t>
      </w:r>
      <w:r w:rsidR="00200670">
        <w:rPr>
          <w:rFonts w:ascii="Arial" w:hAnsi="Arial" w:cs="Arial"/>
        </w:rPr>
        <w:t>ed</w:t>
      </w:r>
      <w:r w:rsidR="00200670" w:rsidRPr="000F288C">
        <w:rPr>
          <w:rFonts w:ascii="Arial" w:hAnsi="Arial" w:cs="Arial"/>
        </w:rPr>
        <w:t xml:space="preserve"> </w:t>
      </w:r>
      <w:r w:rsidR="004F448F">
        <w:rPr>
          <w:rFonts w:ascii="Arial" w:hAnsi="Arial" w:cs="Arial"/>
        </w:rPr>
        <w:t xml:space="preserve">(relaxed or put to sleep) </w:t>
      </w:r>
      <w:r w:rsidR="0075507E">
        <w:rPr>
          <w:rFonts w:ascii="Arial" w:hAnsi="Arial" w:cs="Arial"/>
        </w:rPr>
        <w:t>by medicine</w:t>
      </w:r>
      <w:r w:rsidR="00200670">
        <w:rPr>
          <w:rFonts w:ascii="Arial" w:hAnsi="Arial" w:cs="Arial"/>
        </w:rPr>
        <w:t xml:space="preserve"> </w:t>
      </w:r>
      <w:r w:rsidR="00200670" w:rsidRPr="000F288C">
        <w:rPr>
          <w:rFonts w:ascii="Arial" w:hAnsi="Arial" w:cs="Arial"/>
        </w:rPr>
        <w:t>from a needle in your arm or pills taken before surgery</w:t>
      </w:r>
      <w:r w:rsidR="0075507E">
        <w:rPr>
          <w:rFonts w:ascii="Arial" w:hAnsi="Arial" w:cs="Arial"/>
        </w:rPr>
        <w:t xml:space="preserve">. </w:t>
      </w:r>
      <w:r w:rsidR="00EA1C96">
        <w:rPr>
          <w:rFonts w:ascii="Arial" w:hAnsi="Arial" w:cs="Arial"/>
        </w:rPr>
        <w:t>Less commonly, o</w:t>
      </w:r>
      <w:r w:rsidR="00EF273E">
        <w:rPr>
          <w:rFonts w:ascii="Arial" w:hAnsi="Arial" w:cs="Arial"/>
        </w:rPr>
        <w:t>r</w:t>
      </w:r>
      <w:r w:rsidR="00EA1C96">
        <w:rPr>
          <w:rFonts w:ascii="Arial" w:hAnsi="Arial" w:cs="Arial"/>
        </w:rPr>
        <w:t xml:space="preserve"> if eyelid surgery is combined with other surgery,</w:t>
      </w:r>
      <w:r w:rsidR="00EF273E">
        <w:rPr>
          <w:rFonts w:ascii="Arial" w:hAnsi="Arial" w:cs="Arial"/>
        </w:rPr>
        <w:t xml:space="preserve"> you </w:t>
      </w:r>
      <w:r w:rsidR="0075507E">
        <w:rPr>
          <w:rFonts w:ascii="Arial" w:hAnsi="Arial" w:cs="Arial"/>
        </w:rPr>
        <w:t xml:space="preserve">may be given </w:t>
      </w:r>
      <w:r w:rsidR="00BD2369">
        <w:rPr>
          <w:rFonts w:ascii="Arial" w:hAnsi="Arial" w:cs="Arial"/>
        </w:rPr>
        <w:t>a deeper type of anesthesia</w:t>
      </w:r>
      <w:r w:rsidR="0012384E">
        <w:rPr>
          <w:rFonts w:ascii="Arial" w:hAnsi="Arial" w:cs="Arial"/>
        </w:rPr>
        <w:t xml:space="preserve"> that makes you unconscious for the surgery (general anesthesia)</w:t>
      </w:r>
      <w:r w:rsidR="00200670" w:rsidRPr="000F288C">
        <w:rPr>
          <w:rFonts w:ascii="Arial" w:hAnsi="Arial" w:cs="Arial"/>
        </w:rPr>
        <w:t xml:space="preserve">. </w:t>
      </w:r>
      <w:r w:rsidR="0075507E">
        <w:rPr>
          <w:rFonts w:ascii="Arial" w:hAnsi="Arial" w:cs="Arial"/>
        </w:rPr>
        <w:t xml:space="preserve">Your ophthalmologist will </w:t>
      </w:r>
      <w:r w:rsidR="009B5E80">
        <w:rPr>
          <w:rFonts w:ascii="Arial" w:hAnsi="Arial" w:cs="Arial"/>
        </w:rPr>
        <w:t xml:space="preserve">discuss </w:t>
      </w:r>
      <w:r w:rsidR="0075507E">
        <w:rPr>
          <w:rFonts w:ascii="Arial" w:hAnsi="Arial" w:cs="Arial"/>
        </w:rPr>
        <w:t xml:space="preserve">which type of </w:t>
      </w:r>
      <w:r w:rsidR="00227AFC">
        <w:rPr>
          <w:rFonts w:ascii="Arial" w:hAnsi="Arial" w:cs="Arial"/>
        </w:rPr>
        <w:t xml:space="preserve">anesthesia </w:t>
      </w:r>
      <w:r w:rsidR="009B5E80">
        <w:rPr>
          <w:rFonts w:ascii="Arial" w:hAnsi="Arial" w:cs="Arial"/>
        </w:rPr>
        <w:t xml:space="preserve">seems </w:t>
      </w:r>
      <w:r w:rsidR="00EC3BF5">
        <w:rPr>
          <w:rFonts w:ascii="Arial" w:hAnsi="Arial" w:cs="Arial"/>
        </w:rPr>
        <w:t>right</w:t>
      </w:r>
      <w:r w:rsidR="009B5E80">
        <w:rPr>
          <w:rFonts w:ascii="Arial" w:hAnsi="Arial" w:cs="Arial"/>
        </w:rPr>
        <w:t xml:space="preserve"> for you</w:t>
      </w:r>
      <w:r w:rsidR="00EA1C96">
        <w:rPr>
          <w:rFonts w:ascii="Arial" w:hAnsi="Arial" w:cs="Arial"/>
        </w:rPr>
        <w:t>, and an anesthesia specialist may be involved</w:t>
      </w:r>
      <w:r w:rsidR="0075507E">
        <w:rPr>
          <w:rFonts w:ascii="Arial" w:hAnsi="Arial" w:cs="Arial"/>
        </w:rPr>
        <w:t>.</w:t>
      </w:r>
    </w:p>
    <w:p w14:paraId="1C27B6E9" w14:textId="77777777" w:rsidR="00FD4359" w:rsidRPr="000F288C" w:rsidRDefault="00FD4359" w:rsidP="00FA5A5E">
      <w:pPr>
        <w:spacing w:line="276" w:lineRule="auto"/>
        <w:outlineLvl w:val="0"/>
        <w:rPr>
          <w:rFonts w:ascii="Arial" w:hAnsi="Arial" w:cs="Arial"/>
          <w:b/>
        </w:rPr>
      </w:pPr>
    </w:p>
    <w:p w14:paraId="3AA0BF31" w14:textId="77777777" w:rsidR="00BB5D9E" w:rsidRPr="000F288C" w:rsidRDefault="00B81BFD" w:rsidP="00FA5A5E">
      <w:pPr>
        <w:spacing w:line="276" w:lineRule="auto"/>
        <w:rPr>
          <w:rFonts w:ascii="Arial" w:hAnsi="Arial" w:cs="Arial"/>
        </w:rPr>
      </w:pPr>
      <w:r w:rsidRPr="00E129D2">
        <w:rPr>
          <w:rFonts w:ascii="Arial" w:hAnsi="Arial" w:cs="Arial"/>
          <w:b/>
        </w:rPr>
        <w:t xml:space="preserve">Many people find that blepharoplasty helps </w:t>
      </w:r>
      <w:r w:rsidR="008D2E14" w:rsidRPr="00E129D2">
        <w:rPr>
          <w:rFonts w:ascii="Arial" w:hAnsi="Arial" w:cs="Arial"/>
          <w:b/>
        </w:rPr>
        <w:t>correct their</w:t>
      </w:r>
      <w:r w:rsidRPr="00E129D2">
        <w:rPr>
          <w:rFonts w:ascii="Arial" w:hAnsi="Arial" w:cs="Arial"/>
          <w:b/>
        </w:rPr>
        <w:t xml:space="preserve"> </w:t>
      </w:r>
      <w:r w:rsidR="008D2E14" w:rsidRPr="00E129D2">
        <w:rPr>
          <w:rFonts w:ascii="Arial" w:hAnsi="Arial" w:cs="Arial"/>
          <w:b/>
        </w:rPr>
        <w:t xml:space="preserve">eyelid </w:t>
      </w:r>
      <w:r w:rsidRPr="00E129D2">
        <w:rPr>
          <w:rFonts w:ascii="Arial" w:hAnsi="Arial" w:cs="Arial"/>
          <w:b/>
        </w:rPr>
        <w:t>problems</w:t>
      </w:r>
      <w:r>
        <w:rPr>
          <w:rFonts w:ascii="Arial" w:hAnsi="Arial" w:cs="Arial"/>
        </w:rPr>
        <w:t xml:space="preserve">. </w:t>
      </w:r>
      <w:r w:rsidR="009B5E80">
        <w:rPr>
          <w:rFonts w:ascii="Arial" w:hAnsi="Arial" w:cs="Arial"/>
        </w:rPr>
        <w:t xml:space="preserve">But how </w:t>
      </w:r>
      <w:r w:rsidR="0075507E">
        <w:rPr>
          <w:rFonts w:ascii="Arial" w:hAnsi="Arial" w:cs="Arial"/>
        </w:rPr>
        <w:t xml:space="preserve">much it helps depends on </w:t>
      </w:r>
      <w:r w:rsidR="009B5E80">
        <w:rPr>
          <w:rFonts w:ascii="Arial" w:hAnsi="Arial" w:cs="Arial"/>
        </w:rPr>
        <w:t xml:space="preserve">factors that include </w:t>
      </w:r>
      <w:r w:rsidR="0075507E">
        <w:rPr>
          <w:rFonts w:ascii="Arial" w:hAnsi="Arial" w:cs="Arial"/>
        </w:rPr>
        <w:t xml:space="preserve">your symptoms, eyelid structure, appearance, goals, and ability to adapt to changes. </w:t>
      </w:r>
      <w:r w:rsidR="00D5257F" w:rsidRPr="000F288C">
        <w:rPr>
          <w:rFonts w:ascii="Arial" w:hAnsi="Arial" w:cs="Arial"/>
        </w:rPr>
        <w:t xml:space="preserve">Here are some </w:t>
      </w:r>
      <w:r w:rsidR="008D2E14">
        <w:rPr>
          <w:rFonts w:ascii="Arial" w:hAnsi="Arial" w:cs="Arial"/>
        </w:rPr>
        <w:t xml:space="preserve">common </w:t>
      </w:r>
      <w:r w:rsidR="00D5257F" w:rsidRPr="000F288C">
        <w:rPr>
          <w:rFonts w:ascii="Arial" w:hAnsi="Arial" w:cs="Arial"/>
        </w:rPr>
        <w:t>ways that blepharoplasty can help:</w:t>
      </w:r>
    </w:p>
    <w:p w14:paraId="43D39DA2" w14:textId="77777777" w:rsidR="00952685" w:rsidRDefault="00EF273E" w:rsidP="00FA5A5E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Improved </w:t>
      </w:r>
      <w:r w:rsidR="00AB2939">
        <w:rPr>
          <w:rFonts w:ascii="Arial" w:hAnsi="Arial" w:cs="Arial"/>
        </w:rPr>
        <w:t xml:space="preserve">peripheral </w:t>
      </w:r>
      <w:r w:rsidR="00952685" w:rsidRPr="008611F2">
        <w:rPr>
          <w:rFonts w:ascii="Arial" w:hAnsi="Arial" w:cs="Arial"/>
        </w:rPr>
        <w:t xml:space="preserve">vision </w:t>
      </w:r>
      <w:r w:rsidR="00AB2939">
        <w:rPr>
          <w:rFonts w:ascii="Arial" w:hAnsi="Arial" w:cs="Arial"/>
        </w:rPr>
        <w:t>(</w:t>
      </w:r>
      <w:r w:rsidR="00952685">
        <w:rPr>
          <w:rFonts w:ascii="Arial" w:hAnsi="Arial" w:cs="Arial"/>
        </w:rPr>
        <w:t>to the side</w:t>
      </w:r>
      <w:r w:rsidR="00AB2939">
        <w:rPr>
          <w:rFonts w:ascii="Arial" w:hAnsi="Arial" w:cs="Arial"/>
        </w:rPr>
        <w:t>s)</w:t>
      </w:r>
      <w:r w:rsidR="00952685">
        <w:rPr>
          <w:rFonts w:ascii="Arial" w:hAnsi="Arial" w:cs="Arial"/>
        </w:rPr>
        <w:t xml:space="preserve"> and when looking up</w:t>
      </w:r>
      <w:r w:rsidR="00054159">
        <w:rPr>
          <w:rFonts w:ascii="Arial" w:hAnsi="Arial" w:cs="Arial"/>
        </w:rPr>
        <w:t>.</w:t>
      </w:r>
      <w:r w:rsidR="00952685" w:rsidRPr="008611F2">
        <w:rPr>
          <w:rFonts w:ascii="Arial" w:hAnsi="Arial" w:cs="Arial"/>
        </w:rPr>
        <w:t xml:space="preserve"> </w:t>
      </w:r>
      <w:r w:rsidR="00952685">
        <w:rPr>
          <w:rFonts w:ascii="Arial" w:hAnsi="Arial" w:cs="Arial"/>
        </w:rPr>
        <w:t xml:space="preserve">You may be able to relax your forehead </w:t>
      </w:r>
      <w:r>
        <w:rPr>
          <w:rFonts w:ascii="Arial" w:hAnsi="Arial" w:cs="Arial"/>
        </w:rPr>
        <w:t xml:space="preserve">since </w:t>
      </w:r>
      <w:r w:rsidR="00EC3BF5">
        <w:rPr>
          <w:rFonts w:ascii="Arial" w:hAnsi="Arial" w:cs="Arial"/>
        </w:rPr>
        <w:t xml:space="preserve">you </w:t>
      </w:r>
      <w:r>
        <w:rPr>
          <w:rFonts w:ascii="Arial" w:hAnsi="Arial" w:cs="Arial"/>
        </w:rPr>
        <w:t xml:space="preserve">will not rely as much on </w:t>
      </w:r>
      <w:r w:rsidR="00AB2939">
        <w:rPr>
          <w:rFonts w:ascii="Arial" w:hAnsi="Arial" w:cs="Arial"/>
        </w:rPr>
        <w:t xml:space="preserve">those </w:t>
      </w:r>
      <w:r w:rsidR="00952685">
        <w:rPr>
          <w:rFonts w:ascii="Arial" w:hAnsi="Arial" w:cs="Arial"/>
        </w:rPr>
        <w:t>muscles to keep your eyes open.</w:t>
      </w:r>
    </w:p>
    <w:p w14:paraId="285319BC" w14:textId="77777777" w:rsidR="008611F2" w:rsidRDefault="008611F2" w:rsidP="00FA5A5E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0F288C">
        <w:rPr>
          <w:rFonts w:ascii="Arial" w:hAnsi="Arial" w:cs="Arial"/>
        </w:rPr>
        <w:t xml:space="preserve">Many people with bags under their eyes feel that </w:t>
      </w:r>
      <w:r>
        <w:rPr>
          <w:rFonts w:ascii="Arial" w:hAnsi="Arial" w:cs="Arial"/>
        </w:rPr>
        <w:t>blepharoplasty of the lower eyelid</w:t>
      </w:r>
      <w:r w:rsidRPr="000F288C">
        <w:rPr>
          <w:rFonts w:ascii="Arial" w:hAnsi="Arial" w:cs="Arial"/>
        </w:rPr>
        <w:t xml:space="preserve"> improves how they look and makes them feel younger</w:t>
      </w:r>
      <w:r w:rsidR="00EA1C96">
        <w:rPr>
          <w:rFonts w:ascii="Arial" w:hAnsi="Arial" w:cs="Arial"/>
        </w:rPr>
        <w:t xml:space="preserve"> or less tired</w:t>
      </w:r>
      <w:r w:rsidRPr="000F288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But this is </w:t>
      </w:r>
      <w:r w:rsidR="00EA1C96">
        <w:rPr>
          <w:rFonts w:ascii="Arial" w:hAnsi="Arial" w:cs="Arial"/>
        </w:rPr>
        <w:t xml:space="preserve">cosmetic </w:t>
      </w:r>
      <w:r>
        <w:rPr>
          <w:rFonts w:ascii="Arial" w:hAnsi="Arial" w:cs="Arial"/>
        </w:rPr>
        <w:t>surgery</w:t>
      </w:r>
      <w:r w:rsidR="004B3E79">
        <w:rPr>
          <w:rFonts w:ascii="Arial" w:hAnsi="Arial" w:cs="Arial"/>
        </w:rPr>
        <w:t xml:space="preserve"> and some</w:t>
      </w:r>
      <w:r w:rsidRPr="000F288C">
        <w:rPr>
          <w:rFonts w:ascii="Arial" w:hAnsi="Arial" w:cs="Arial"/>
        </w:rPr>
        <w:t xml:space="preserve"> people </w:t>
      </w:r>
      <w:r w:rsidR="004B3E79">
        <w:rPr>
          <w:rFonts w:ascii="Arial" w:hAnsi="Arial" w:cs="Arial"/>
        </w:rPr>
        <w:t>are</w:t>
      </w:r>
      <w:r w:rsidRPr="000F288C">
        <w:rPr>
          <w:rFonts w:ascii="Arial" w:hAnsi="Arial" w:cs="Arial"/>
        </w:rPr>
        <w:t xml:space="preserve"> disappointed</w:t>
      </w:r>
      <w:r w:rsidR="00EF273E">
        <w:rPr>
          <w:rFonts w:ascii="Arial" w:hAnsi="Arial" w:cs="Arial"/>
        </w:rPr>
        <w:t>.</w:t>
      </w:r>
      <w:r w:rsidRPr="000F28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0F288C">
        <w:rPr>
          <w:rFonts w:ascii="Arial" w:hAnsi="Arial" w:cs="Arial"/>
        </w:rPr>
        <w:t xml:space="preserve">alk with </w:t>
      </w:r>
      <w:r>
        <w:rPr>
          <w:rFonts w:ascii="Arial" w:hAnsi="Arial" w:cs="Arial"/>
        </w:rPr>
        <w:t xml:space="preserve">your ophthalmologist about what you can expect from </w:t>
      </w:r>
      <w:r w:rsidRPr="000F288C">
        <w:rPr>
          <w:rFonts w:ascii="Arial" w:hAnsi="Arial" w:cs="Arial"/>
        </w:rPr>
        <w:t>blepharoplasty.</w:t>
      </w:r>
    </w:p>
    <w:p w14:paraId="170EF886" w14:textId="77777777" w:rsidR="008611F2" w:rsidRDefault="00054159" w:rsidP="00FA5A5E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611F2" w:rsidRPr="008611F2">
        <w:rPr>
          <w:rFonts w:ascii="Arial" w:hAnsi="Arial" w:cs="Arial"/>
        </w:rPr>
        <w:t xml:space="preserve">lepharoplasty does not </w:t>
      </w:r>
      <w:r w:rsidR="00EF273E">
        <w:rPr>
          <w:rFonts w:ascii="Arial" w:hAnsi="Arial" w:cs="Arial"/>
        </w:rPr>
        <w:t>correct</w:t>
      </w:r>
      <w:r w:rsidR="00EF273E" w:rsidRPr="008611F2">
        <w:rPr>
          <w:rFonts w:ascii="Arial" w:hAnsi="Arial" w:cs="Arial"/>
        </w:rPr>
        <w:t xml:space="preserve"> </w:t>
      </w:r>
      <w:r w:rsidR="008611F2" w:rsidRPr="008611F2">
        <w:rPr>
          <w:rFonts w:ascii="Arial" w:hAnsi="Arial" w:cs="Arial"/>
        </w:rPr>
        <w:t xml:space="preserve">all vision problems. </w:t>
      </w:r>
      <w:r w:rsidR="004B3E79">
        <w:rPr>
          <w:rFonts w:ascii="Arial" w:hAnsi="Arial" w:cs="Arial"/>
        </w:rPr>
        <w:t>For instance, y</w:t>
      </w:r>
      <w:r w:rsidR="004B3E79" w:rsidRPr="008611F2">
        <w:rPr>
          <w:rFonts w:ascii="Arial" w:hAnsi="Arial" w:cs="Arial"/>
        </w:rPr>
        <w:t xml:space="preserve">ou </w:t>
      </w:r>
      <w:r w:rsidR="008611F2" w:rsidRPr="008611F2">
        <w:rPr>
          <w:rFonts w:ascii="Arial" w:hAnsi="Arial" w:cs="Arial"/>
        </w:rPr>
        <w:t xml:space="preserve">will </w:t>
      </w:r>
      <w:r w:rsidR="008611F2" w:rsidRPr="00FA5A5E">
        <w:rPr>
          <w:rFonts w:ascii="Arial" w:hAnsi="Arial" w:cs="Arial"/>
        </w:rPr>
        <w:t xml:space="preserve">not </w:t>
      </w:r>
      <w:r w:rsidR="008611F2" w:rsidRPr="008611F2">
        <w:rPr>
          <w:rFonts w:ascii="Arial" w:hAnsi="Arial" w:cs="Arial"/>
        </w:rPr>
        <w:t xml:space="preserve">be able to </w:t>
      </w:r>
      <w:r w:rsidR="004B3E79">
        <w:rPr>
          <w:rFonts w:ascii="Arial" w:hAnsi="Arial" w:cs="Arial"/>
        </w:rPr>
        <w:t>read</w:t>
      </w:r>
      <w:r w:rsidR="008611F2" w:rsidRPr="008611F2">
        <w:rPr>
          <w:rFonts w:ascii="Arial" w:hAnsi="Arial" w:cs="Arial"/>
        </w:rPr>
        <w:t xml:space="preserve"> </w:t>
      </w:r>
      <w:r w:rsidR="004B3E79">
        <w:rPr>
          <w:rFonts w:ascii="Arial" w:hAnsi="Arial" w:cs="Arial"/>
        </w:rPr>
        <w:t xml:space="preserve">printed </w:t>
      </w:r>
      <w:r w:rsidR="008611F2" w:rsidRPr="008611F2">
        <w:rPr>
          <w:rFonts w:ascii="Arial" w:hAnsi="Arial" w:cs="Arial"/>
        </w:rPr>
        <w:t xml:space="preserve">words </w:t>
      </w:r>
      <w:r w:rsidR="00532DC8">
        <w:rPr>
          <w:rFonts w:ascii="Arial" w:hAnsi="Arial" w:cs="Arial"/>
        </w:rPr>
        <w:t>more clearly just because you had</w:t>
      </w:r>
      <w:r w:rsidR="008611F2" w:rsidRPr="008611F2">
        <w:rPr>
          <w:rFonts w:ascii="Arial" w:hAnsi="Arial" w:cs="Arial"/>
        </w:rPr>
        <w:t xml:space="preserve"> blepharoplasty. </w:t>
      </w:r>
      <w:r w:rsidR="004B3E79">
        <w:rPr>
          <w:rFonts w:ascii="Arial" w:hAnsi="Arial" w:cs="Arial"/>
        </w:rPr>
        <w:t>T</w:t>
      </w:r>
      <w:r w:rsidR="00532DC8">
        <w:rPr>
          <w:rFonts w:ascii="Arial" w:hAnsi="Arial" w:cs="Arial"/>
        </w:rPr>
        <w:t>alk with your ophthalmologist about other ways to</w:t>
      </w:r>
      <w:r w:rsidR="004B3E79">
        <w:rPr>
          <w:rFonts w:ascii="Arial" w:hAnsi="Arial" w:cs="Arial"/>
        </w:rPr>
        <w:t xml:space="preserve"> improve vision </w:t>
      </w:r>
      <w:r w:rsidR="00532DC8">
        <w:rPr>
          <w:rFonts w:ascii="Arial" w:hAnsi="Arial" w:cs="Arial"/>
        </w:rPr>
        <w:t>such as with</w:t>
      </w:r>
      <w:r w:rsidR="004B3E79">
        <w:rPr>
          <w:rFonts w:ascii="Arial" w:hAnsi="Arial" w:cs="Arial"/>
        </w:rPr>
        <w:t xml:space="preserve"> </w:t>
      </w:r>
      <w:r w:rsidR="00EF273E">
        <w:rPr>
          <w:rFonts w:ascii="Arial" w:hAnsi="Arial" w:cs="Arial"/>
        </w:rPr>
        <w:t>eye</w:t>
      </w:r>
      <w:r w:rsidR="008611F2" w:rsidRPr="008611F2">
        <w:rPr>
          <w:rFonts w:ascii="Arial" w:hAnsi="Arial" w:cs="Arial"/>
        </w:rPr>
        <w:t>glasses</w:t>
      </w:r>
      <w:r w:rsidR="00EF273E">
        <w:rPr>
          <w:rFonts w:ascii="Arial" w:hAnsi="Arial" w:cs="Arial"/>
        </w:rPr>
        <w:t>,</w:t>
      </w:r>
      <w:r w:rsidR="004B3E79">
        <w:rPr>
          <w:rFonts w:ascii="Arial" w:hAnsi="Arial" w:cs="Arial"/>
        </w:rPr>
        <w:t xml:space="preserve"> </w:t>
      </w:r>
      <w:r w:rsidR="008611F2" w:rsidRPr="008611F2">
        <w:rPr>
          <w:rFonts w:ascii="Arial" w:hAnsi="Arial" w:cs="Arial"/>
        </w:rPr>
        <w:t>contact lenses</w:t>
      </w:r>
      <w:r w:rsidR="00EF273E">
        <w:rPr>
          <w:rFonts w:ascii="Arial" w:hAnsi="Arial" w:cs="Arial"/>
        </w:rPr>
        <w:t xml:space="preserve">, </w:t>
      </w:r>
      <w:r w:rsidR="008611F2" w:rsidRPr="008611F2">
        <w:rPr>
          <w:rFonts w:ascii="Arial" w:hAnsi="Arial" w:cs="Arial"/>
        </w:rPr>
        <w:t>cataract surgery</w:t>
      </w:r>
      <w:r w:rsidR="00EF273E">
        <w:rPr>
          <w:rFonts w:ascii="Arial" w:hAnsi="Arial" w:cs="Arial"/>
        </w:rPr>
        <w:t>,</w:t>
      </w:r>
      <w:r w:rsidR="004B3E79">
        <w:rPr>
          <w:rFonts w:ascii="Arial" w:hAnsi="Arial" w:cs="Arial"/>
        </w:rPr>
        <w:t xml:space="preserve"> </w:t>
      </w:r>
      <w:r w:rsidR="008611F2" w:rsidRPr="008611F2">
        <w:rPr>
          <w:rFonts w:ascii="Arial" w:hAnsi="Arial" w:cs="Arial"/>
        </w:rPr>
        <w:t>or LASIK surgery.</w:t>
      </w:r>
    </w:p>
    <w:p w14:paraId="3460DB23" w14:textId="77777777" w:rsidR="00952685" w:rsidRPr="008611F2" w:rsidRDefault="00952685" w:rsidP="00FA5A5E">
      <w:pPr>
        <w:spacing w:line="276" w:lineRule="auto"/>
        <w:rPr>
          <w:rFonts w:ascii="Arial" w:hAnsi="Arial" w:cs="Arial"/>
        </w:rPr>
      </w:pPr>
    </w:p>
    <w:p w14:paraId="02C398DF" w14:textId="77777777" w:rsidR="00EC3314" w:rsidRPr="000F288C" w:rsidRDefault="00EC3314" w:rsidP="00FA5A5E">
      <w:pPr>
        <w:spacing w:line="276" w:lineRule="auto"/>
        <w:rPr>
          <w:rFonts w:ascii="Arial" w:hAnsi="Arial" w:cs="Arial"/>
          <w:b/>
        </w:rPr>
      </w:pPr>
      <w:r w:rsidRPr="000F288C">
        <w:rPr>
          <w:rFonts w:ascii="Arial" w:hAnsi="Arial" w:cs="Arial"/>
          <w:b/>
        </w:rPr>
        <w:t xml:space="preserve">It is your choice </w:t>
      </w:r>
      <w:r w:rsidR="00532DC8">
        <w:rPr>
          <w:rFonts w:ascii="Arial" w:hAnsi="Arial" w:cs="Arial"/>
          <w:b/>
        </w:rPr>
        <w:t xml:space="preserve">whether </w:t>
      </w:r>
      <w:r w:rsidRPr="000F288C">
        <w:rPr>
          <w:rFonts w:ascii="Arial" w:hAnsi="Arial" w:cs="Arial"/>
          <w:b/>
        </w:rPr>
        <w:t xml:space="preserve">to have blepharoplasty. </w:t>
      </w:r>
      <w:r w:rsidR="005E3CF3" w:rsidRPr="00E129D2">
        <w:rPr>
          <w:rFonts w:ascii="Arial" w:hAnsi="Arial" w:cs="Arial"/>
        </w:rPr>
        <w:t xml:space="preserve">Here are some </w:t>
      </w:r>
      <w:r w:rsidR="00EF273E">
        <w:rPr>
          <w:rFonts w:ascii="Arial" w:hAnsi="Arial" w:cs="Arial"/>
        </w:rPr>
        <w:t xml:space="preserve">other </w:t>
      </w:r>
      <w:r w:rsidR="005E3CF3" w:rsidRPr="00E129D2">
        <w:rPr>
          <w:rFonts w:ascii="Arial" w:hAnsi="Arial" w:cs="Arial"/>
        </w:rPr>
        <w:t>options</w:t>
      </w:r>
      <w:r w:rsidR="00EF273E">
        <w:rPr>
          <w:rFonts w:ascii="Arial" w:hAnsi="Arial" w:cs="Arial"/>
        </w:rPr>
        <w:t>:</w:t>
      </w:r>
      <w:r w:rsidR="00AE16C4">
        <w:rPr>
          <w:rFonts w:ascii="Arial" w:hAnsi="Arial" w:cs="Arial"/>
        </w:rPr>
        <w:t xml:space="preserve"> </w:t>
      </w:r>
    </w:p>
    <w:p w14:paraId="24CC5D9C" w14:textId="77777777" w:rsidR="00EC3314" w:rsidRDefault="003E05CB" w:rsidP="00FA5A5E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0F288C">
        <w:rPr>
          <w:rFonts w:ascii="Arial" w:hAnsi="Arial" w:cs="Arial"/>
        </w:rPr>
        <w:t xml:space="preserve">You may </w:t>
      </w:r>
      <w:r w:rsidR="00EC3314" w:rsidRPr="000F288C">
        <w:rPr>
          <w:rFonts w:ascii="Arial" w:hAnsi="Arial" w:cs="Arial"/>
        </w:rPr>
        <w:t xml:space="preserve">decide to </w:t>
      </w:r>
      <w:r w:rsidR="00EF273E">
        <w:rPr>
          <w:rFonts w:ascii="Arial" w:hAnsi="Arial" w:cs="Arial"/>
        </w:rPr>
        <w:t xml:space="preserve">do </w:t>
      </w:r>
      <w:r w:rsidR="00EC3BF5">
        <w:rPr>
          <w:rFonts w:ascii="Arial" w:hAnsi="Arial" w:cs="Arial"/>
        </w:rPr>
        <w:t>no</w:t>
      </w:r>
      <w:r w:rsidR="00EF273E">
        <w:rPr>
          <w:rFonts w:ascii="Arial" w:hAnsi="Arial" w:cs="Arial"/>
        </w:rPr>
        <w:t>thing</w:t>
      </w:r>
      <w:r w:rsidR="00A63289">
        <w:rPr>
          <w:rFonts w:ascii="Arial" w:hAnsi="Arial" w:cs="Arial"/>
        </w:rPr>
        <w:t xml:space="preserve">. </w:t>
      </w:r>
      <w:r w:rsidR="00EC3BF5">
        <w:rPr>
          <w:rFonts w:ascii="Arial" w:hAnsi="Arial" w:cs="Arial"/>
        </w:rPr>
        <w:t>E</w:t>
      </w:r>
      <w:r w:rsidR="00036881" w:rsidRPr="000F288C">
        <w:rPr>
          <w:rFonts w:ascii="Arial" w:hAnsi="Arial" w:cs="Arial"/>
        </w:rPr>
        <w:t>xcess</w:t>
      </w:r>
      <w:r w:rsidRPr="000F288C">
        <w:rPr>
          <w:rFonts w:ascii="Arial" w:hAnsi="Arial" w:cs="Arial"/>
        </w:rPr>
        <w:t xml:space="preserve"> skin, muscle,</w:t>
      </w:r>
      <w:r w:rsidR="00EC3314" w:rsidRPr="000F288C">
        <w:rPr>
          <w:rFonts w:ascii="Arial" w:hAnsi="Arial" w:cs="Arial"/>
        </w:rPr>
        <w:t xml:space="preserve"> and fat around your eye</w:t>
      </w:r>
      <w:r w:rsidR="00A63289">
        <w:rPr>
          <w:rFonts w:ascii="Arial" w:hAnsi="Arial" w:cs="Arial"/>
        </w:rPr>
        <w:t xml:space="preserve"> will </w:t>
      </w:r>
      <w:r w:rsidR="007725D3">
        <w:rPr>
          <w:rFonts w:ascii="Arial" w:hAnsi="Arial" w:cs="Arial"/>
        </w:rPr>
        <w:t>not go away</w:t>
      </w:r>
      <w:r w:rsidR="00400FAF">
        <w:rPr>
          <w:rFonts w:ascii="Arial" w:hAnsi="Arial" w:cs="Arial"/>
        </w:rPr>
        <w:t xml:space="preserve">, but </w:t>
      </w:r>
      <w:r w:rsidR="00443C23">
        <w:rPr>
          <w:rFonts w:ascii="Arial" w:hAnsi="Arial" w:cs="Arial"/>
        </w:rPr>
        <w:t>m</w:t>
      </w:r>
      <w:r w:rsidR="00532DC8">
        <w:rPr>
          <w:rFonts w:ascii="Arial" w:hAnsi="Arial" w:cs="Arial"/>
        </w:rPr>
        <w:t>ight</w:t>
      </w:r>
      <w:r w:rsidR="00443C23">
        <w:rPr>
          <w:rFonts w:ascii="Arial" w:hAnsi="Arial" w:cs="Arial"/>
        </w:rPr>
        <w:t xml:space="preserve"> not bother you</w:t>
      </w:r>
      <w:r w:rsidR="00EC3BF5">
        <w:rPr>
          <w:rFonts w:ascii="Arial" w:hAnsi="Arial" w:cs="Arial"/>
        </w:rPr>
        <w:t xml:space="preserve"> enough to do something about it</w:t>
      </w:r>
      <w:r w:rsidR="00443C23">
        <w:rPr>
          <w:rFonts w:ascii="Arial" w:hAnsi="Arial" w:cs="Arial"/>
        </w:rPr>
        <w:t>.</w:t>
      </w:r>
    </w:p>
    <w:p w14:paraId="4F2FDECC" w14:textId="77777777" w:rsidR="00DA57D2" w:rsidRPr="000F288C" w:rsidRDefault="00DA57D2" w:rsidP="00FA5A5E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 may be able to have a different type of surgery </w:t>
      </w:r>
      <w:r w:rsidR="006E5BA4">
        <w:rPr>
          <w:rFonts w:ascii="Arial" w:hAnsi="Arial" w:cs="Arial"/>
        </w:rPr>
        <w:t xml:space="preserve">that will </w:t>
      </w:r>
      <w:r>
        <w:rPr>
          <w:rFonts w:ascii="Arial" w:hAnsi="Arial" w:cs="Arial"/>
        </w:rPr>
        <w:t xml:space="preserve">lift your eyebrows. Talk with your ophthalmologist about </w:t>
      </w:r>
      <w:r w:rsidR="00122677">
        <w:rPr>
          <w:rFonts w:ascii="Arial" w:hAnsi="Arial" w:cs="Arial"/>
        </w:rPr>
        <w:t>other surgery options.</w:t>
      </w:r>
    </w:p>
    <w:p w14:paraId="7A8320A2" w14:textId="77777777" w:rsidR="003E05CB" w:rsidRPr="000F288C" w:rsidRDefault="00400FAF" w:rsidP="00FA5A5E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There are other treatments and procedures to improve the appearance of lower eyelids. </w:t>
      </w:r>
      <w:r w:rsidR="00532DC8">
        <w:rPr>
          <w:rFonts w:ascii="Arial" w:hAnsi="Arial" w:cs="Arial"/>
        </w:rPr>
        <w:t xml:space="preserve">For instance, you </w:t>
      </w:r>
      <w:r>
        <w:rPr>
          <w:rFonts w:ascii="Arial" w:hAnsi="Arial" w:cs="Arial"/>
        </w:rPr>
        <w:t xml:space="preserve">could have Botox injections, filler injections, </w:t>
      </w:r>
      <w:r>
        <w:rPr>
          <w:rFonts w:ascii="Arial" w:hAnsi="Arial" w:cs="Arial"/>
        </w:rPr>
        <w:lastRenderedPageBreak/>
        <w:t>laser</w:t>
      </w:r>
      <w:r w:rsidR="00122677">
        <w:rPr>
          <w:rFonts w:ascii="Arial" w:hAnsi="Arial" w:cs="Arial"/>
        </w:rPr>
        <w:t xml:space="preserve"> treatment</w:t>
      </w:r>
      <w:r>
        <w:rPr>
          <w:rFonts w:ascii="Arial" w:hAnsi="Arial" w:cs="Arial"/>
        </w:rPr>
        <w:t>, or a chemical peel.</w:t>
      </w:r>
      <w:r w:rsidR="007725D3">
        <w:rPr>
          <w:rFonts w:ascii="Arial" w:hAnsi="Arial" w:cs="Arial"/>
        </w:rPr>
        <w:t xml:space="preserve"> Talk with </w:t>
      </w:r>
      <w:r w:rsidR="00122677">
        <w:rPr>
          <w:rFonts w:ascii="Arial" w:hAnsi="Arial" w:cs="Arial"/>
        </w:rPr>
        <w:t>your</w:t>
      </w:r>
      <w:r w:rsidR="00532DC8">
        <w:rPr>
          <w:rFonts w:ascii="Arial" w:hAnsi="Arial" w:cs="Arial"/>
        </w:rPr>
        <w:t xml:space="preserve"> </w:t>
      </w:r>
      <w:r w:rsidR="007725D3">
        <w:rPr>
          <w:rFonts w:ascii="Arial" w:hAnsi="Arial" w:cs="Arial"/>
        </w:rPr>
        <w:t>ophthalmologist</w:t>
      </w:r>
      <w:r w:rsidR="00EC3314" w:rsidRPr="000F288C">
        <w:rPr>
          <w:rFonts w:ascii="Arial" w:hAnsi="Arial" w:cs="Arial"/>
        </w:rPr>
        <w:t xml:space="preserve"> </w:t>
      </w:r>
      <w:r w:rsidR="00A63289">
        <w:rPr>
          <w:rFonts w:ascii="Arial" w:hAnsi="Arial" w:cs="Arial"/>
        </w:rPr>
        <w:t xml:space="preserve">about </w:t>
      </w:r>
      <w:r w:rsidR="00122677">
        <w:rPr>
          <w:rFonts w:ascii="Arial" w:hAnsi="Arial" w:cs="Arial"/>
        </w:rPr>
        <w:t>these and other choices.</w:t>
      </w:r>
    </w:p>
    <w:p w14:paraId="1387CF9B" w14:textId="77777777" w:rsidR="00D5257F" w:rsidRPr="000F288C" w:rsidRDefault="00D5257F" w:rsidP="00FA5A5E">
      <w:pPr>
        <w:spacing w:line="276" w:lineRule="auto"/>
        <w:rPr>
          <w:rFonts w:ascii="Arial" w:hAnsi="Arial" w:cs="Arial"/>
        </w:rPr>
      </w:pPr>
    </w:p>
    <w:p w14:paraId="5C341E63" w14:textId="77777777" w:rsidR="003E05CB" w:rsidRPr="000F288C" w:rsidRDefault="003E05CB" w:rsidP="00FA5A5E">
      <w:pPr>
        <w:spacing w:line="276" w:lineRule="auto"/>
        <w:rPr>
          <w:rFonts w:ascii="Arial" w:hAnsi="Arial" w:cs="Arial"/>
          <w:snapToGrid w:val="0"/>
        </w:rPr>
      </w:pPr>
      <w:r w:rsidRPr="000F288C">
        <w:rPr>
          <w:rFonts w:ascii="Arial" w:eastAsia="Times" w:hAnsi="Arial" w:cs="Arial"/>
          <w:b/>
          <w:snapToGrid w:val="0"/>
        </w:rPr>
        <w:t xml:space="preserve">As with all surgery, there are risks (problems that can happen) with </w:t>
      </w:r>
      <w:r w:rsidRPr="000F288C">
        <w:rPr>
          <w:rFonts w:ascii="Arial" w:hAnsi="Arial" w:cs="Arial"/>
          <w:b/>
        </w:rPr>
        <w:t>blepharoplasty</w:t>
      </w:r>
      <w:r w:rsidRPr="000F288C">
        <w:rPr>
          <w:rFonts w:ascii="Arial" w:eastAsia="Times" w:hAnsi="Arial" w:cs="Arial"/>
          <w:b/>
          <w:snapToGrid w:val="0"/>
        </w:rPr>
        <w:t>.</w:t>
      </w:r>
      <w:r w:rsidRPr="000F288C">
        <w:rPr>
          <w:rFonts w:ascii="Arial" w:eastAsia="Times" w:hAnsi="Arial" w:cs="Arial"/>
          <w:snapToGrid w:val="0"/>
        </w:rPr>
        <w:t xml:space="preserve"> </w:t>
      </w:r>
      <w:r w:rsidR="00400FAF">
        <w:rPr>
          <w:rFonts w:ascii="Arial" w:eastAsia="Times" w:hAnsi="Arial" w:cs="Arial"/>
          <w:snapToGrid w:val="0"/>
        </w:rPr>
        <w:t>H</w:t>
      </w:r>
      <w:r w:rsidRPr="000F288C">
        <w:rPr>
          <w:rFonts w:ascii="Arial" w:eastAsia="Times" w:hAnsi="Arial" w:cs="Arial"/>
          <w:snapToGrid w:val="0"/>
        </w:rPr>
        <w:t>ere are some of the mos</w:t>
      </w:r>
      <w:r w:rsidRPr="000F288C">
        <w:rPr>
          <w:rFonts w:ascii="Arial" w:hAnsi="Arial" w:cs="Arial"/>
          <w:snapToGrid w:val="0"/>
        </w:rPr>
        <w:t>t common or serious:</w:t>
      </w:r>
    </w:p>
    <w:p w14:paraId="567E94D4" w14:textId="77777777" w:rsidR="00386F42" w:rsidRDefault="00386F42" w:rsidP="00FA5A5E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Bleeding, infection, or numbness</w:t>
      </w:r>
      <w:r w:rsidR="00532DC8">
        <w:rPr>
          <w:rFonts w:ascii="Arial" w:hAnsi="Arial" w:cs="Arial"/>
        </w:rPr>
        <w:t>.</w:t>
      </w:r>
      <w:r w:rsidR="00AB2939">
        <w:rPr>
          <w:rFonts w:ascii="Arial" w:hAnsi="Arial" w:cs="Arial"/>
        </w:rPr>
        <w:t xml:space="preserve"> Temporary numbness of the eyelashes is common for the first month or two.</w:t>
      </w:r>
    </w:p>
    <w:p w14:paraId="51207330" w14:textId="77777777" w:rsidR="00386F42" w:rsidRDefault="00386F42" w:rsidP="00FA5A5E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386F42">
        <w:rPr>
          <w:rFonts w:ascii="Arial" w:hAnsi="Arial" w:cs="Arial"/>
        </w:rPr>
        <w:t xml:space="preserve">Changes in </w:t>
      </w:r>
      <w:r w:rsidR="00122677">
        <w:rPr>
          <w:rFonts w:ascii="Arial" w:hAnsi="Arial" w:cs="Arial"/>
        </w:rPr>
        <w:t>how you look</w:t>
      </w:r>
      <w:r w:rsidR="00532DC8">
        <w:rPr>
          <w:rFonts w:ascii="Arial" w:hAnsi="Arial" w:cs="Arial"/>
        </w:rPr>
        <w:t xml:space="preserve"> such as b</w:t>
      </w:r>
      <w:r w:rsidRPr="00386F42">
        <w:rPr>
          <w:rFonts w:ascii="Arial" w:hAnsi="Arial" w:cs="Arial"/>
        </w:rPr>
        <w:t xml:space="preserve">ruising, </w:t>
      </w:r>
      <w:r w:rsidR="00122677">
        <w:rPr>
          <w:rFonts w:ascii="Arial" w:hAnsi="Arial" w:cs="Arial"/>
        </w:rPr>
        <w:t xml:space="preserve">scarring, or </w:t>
      </w:r>
      <w:r w:rsidR="00691321" w:rsidRPr="00386F42">
        <w:rPr>
          <w:rFonts w:ascii="Arial" w:hAnsi="Arial" w:cs="Arial"/>
        </w:rPr>
        <w:t>asymmetric appearance</w:t>
      </w:r>
      <w:r w:rsidR="006E4F0C">
        <w:rPr>
          <w:rFonts w:ascii="Arial" w:hAnsi="Arial" w:cs="Arial"/>
        </w:rPr>
        <w:t xml:space="preserve"> (one side of your face not matching the other)</w:t>
      </w:r>
      <w:r w:rsidR="00532DC8">
        <w:rPr>
          <w:rFonts w:ascii="Arial" w:hAnsi="Arial" w:cs="Arial"/>
        </w:rPr>
        <w:t>.</w:t>
      </w:r>
    </w:p>
    <w:p w14:paraId="64EFE109" w14:textId="77777777" w:rsidR="00386F42" w:rsidRDefault="00386F42" w:rsidP="00FA5A5E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Eye problems. </w:t>
      </w:r>
      <w:r w:rsidR="00532DC8">
        <w:rPr>
          <w:rFonts w:ascii="Arial" w:hAnsi="Arial" w:cs="Arial"/>
        </w:rPr>
        <w:t xml:space="preserve">These can include </w:t>
      </w:r>
      <w:r w:rsidR="00122677">
        <w:rPr>
          <w:rFonts w:ascii="Arial" w:hAnsi="Arial" w:cs="Arial"/>
        </w:rPr>
        <w:t>trouble</w:t>
      </w:r>
      <w:r w:rsidR="00532DC8" w:rsidRPr="00386F42">
        <w:rPr>
          <w:rFonts w:ascii="Arial" w:hAnsi="Arial" w:cs="Arial"/>
        </w:rPr>
        <w:t xml:space="preserve"> </w:t>
      </w:r>
      <w:r w:rsidR="00691321" w:rsidRPr="00386F42">
        <w:rPr>
          <w:rFonts w:ascii="Arial" w:hAnsi="Arial" w:cs="Arial"/>
        </w:rPr>
        <w:t xml:space="preserve">closing </w:t>
      </w:r>
      <w:r w:rsidR="00532DC8">
        <w:rPr>
          <w:rFonts w:ascii="Arial" w:hAnsi="Arial" w:cs="Arial"/>
        </w:rPr>
        <w:t>your</w:t>
      </w:r>
      <w:r w:rsidR="00532DC8" w:rsidRPr="00386F42">
        <w:rPr>
          <w:rFonts w:ascii="Arial" w:hAnsi="Arial" w:cs="Arial"/>
        </w:rPr>
        <w:t xml:space="preserve"> </w:t>
      </w:r>
      <w:r w:rsidR="00691321" w:rsidRPr="00386F42">
        <w:rPr>
          <w:rFonts w:ascii="Arial" w:hAnsi="Arial" w:cs="Arial"/>
        </w:rPr>
        <w:t>eyes</w:t>
      </w:r>
      <w:r>
        <w:rPr>
          <w:rFonts w:ascii="Arial" w:hAnsi="Arial" w:cs="Arial"/>
        </w:rPr>
        <w:t xml:space="preserve"> (</w:t>
      </w:r>
      <w:r w:rsidR="00532DC8">
        <w:rPr>
          <w:rFonts w:ascii="Arial" w:hAnsi="Arial" w:cs="Arial"/>
        </w:rPr>
        <w:t xml:space="preserve">which can </w:t>
      </w:r>
      <w:r w:rsidR="00482E2B" w:rsidRPr="00386F42">
        <w:rPr>
          <w:rFonts w:ascii="Arial" w:hAnsi="Arial" w:cs="Arial"/>
        </w:rPr>
        <w:t xml:space="preserve">damage the </w:t>
      </w:r>
      <w:r w:rsidR="005C5E03" w:rsidRPr="00386F42">
        <w:rPr>
          <w:rFonts w:ascii="Arial" w:hAnsi="Arial" w:cs="Arial"/>
        </w:rPr>
        <w:t>cornea</w:t>
      </w:r>
      <w:r w:rsidR="00532DC8">
        <w:rPr>
          <w:rFonts w:ascii="Arial" w:hAnsi="Arial" w:cs="Arial"/>
        </w:rPr>
        <w:t>--</w:t>
      </w:r>
      <w:r w:rsidR="00DA3D4A" w:rsidRPr="00386F42">
        <w:rPr>
          <w:rFonts w:ascii="Arial" w:hAnsi="Arial" w:cs="Arial"/>
        </w:rPr>
        <w:t xml:space="preserve">the </w:t>
      </w:r>
      <w:r w:rsidR="00532DC8">
        <w:rPr>
          <w:rFonts w:ascii="Arial" w:hAnsi="Arial" w:cs="Arial"/>
        </w:rPr>
        <w:t xml:space="preserve">part of your </w:t>
      </w:r>
      <w:r w:rsidR="00DA3D4A" w:rsidRPr="00386F42">
        <w:rPr>
          <w:rFonts w:ascii="Arial" w:hAnsi="Arial" w:cs="Arial"/>
        </w:rPr>
        <w:t xml:space="preserve">eye </w:t>
      </w:r>
      <w:r w:rsidR="00532DC8">
        <w:rPr>
          <w:rFonts w:ascii="Arial" w:hAnsi="Arial" w:cs="Arial"/>
        </w:rPr>
        <w:t>where a</w:t>
      </w:r>
      <w:r w:rsidR="00DA3D4A" w:rsidRPr="00386F42">
        <w:rPr>
          <w:rFonts w:ascii="Arial" w:hAnsi="Arial" w:cs="Arial"/>
        </w:rPr>
        <w:t xml:space="preserve"> contact </w:t>
      </w:r>
      <w:r w:rsidR="0085558B" w:rsidRPr="00386F42">
        <w:rPr>
          <w:rFonts w:ascii="Arial" w:hAnsi="Arial" w:cs="Arial"/>
        </w:rPr>
        <w:t xml:space="preserve">lens </w:t>
      </w:r>
      <w:r w:rsidR="00DA3D4A" w:rsidRPr="00386F42">
        <w:rPr>
          <w:rFonts w:ascii="Arial" w:hAnsi="Arial" w:cs="Arial"/>
        </w:rPr>
        <w:t>sits</w:t>
      </w:r>
      <w:r w:rsidR="00482E2B" w:rsidRPr="00386F4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="004C005C">
        <w:rPr>
          <w:rFonts w:ascii="Arial" w:hAnsi="Arial" w:cs="Arial"/>
        </w:rPr>
        <w:t xml:space="preserve">inability to wear contact lenses, </w:t>
      </w:r>
      <w:r>
        <w:rPr>
          <w:rFonts w:ascii="Arial" w:hAnsi="Arial" w:cs="Arial"/>
        </w:rPr>
        <w:t xml:space="preserve">tearing, </w:t>
      </w:r>
      <w:r w:rsidR="004C005C">
        <w:rPr>
          <w:rFonts w:ascii="Arial" w:hAnsi="Arial" w:cs="Arial"/>
        </w:rPr>
        <w:t>or dry eye</w:t>
      </w:r>
      <w:r w:rsidR="006E5BA4">
        <w:rPr>
          <w:rFonts w:ascii="Arial" w:hAnsi="Arial" w:cs="Arial"/>
        </w:rPr>
        <w:t>.</w:t>
      </w:r>
      <w:r w:rsidR="00AB2939">
        <w:rPr>
          <w:rFonts w:ascii="Arial" w:hAnsi="Arial" w:cs="Arial"/>
        </w:rPr>
        <w:t xml:space="preserve">  Temporary dryness is common for the first few weeks.</w:t>
      </w:r>
    </w:p>
    <w:p w14:paraId="619905FC" w14:textId="77777777" w:rsidR="003E05CB" w:rsidRPr="00386F42" w:rsidRDefault="00386F42" w:rsidP="00FA5A5E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Vision changes</w:t>
      </w:r>
      <w:r w:rsidR="00122677">
        <w:rPr>
          <w:rFonts w:ascii="Arial" w:hAnsi="Arial" w:cs="Arial"/>
        </w:rPr>
        <w:t xml:space="preserve"> such as d</w:t>
      </w:r>
      <w:r w:rsidR="00122677" w:rsidRPr="00386F42">
        <w:rPr>
          <w:rFonts w:ascii="Arial" w:hAnsi="Arial" w:cs="Arial"/>
        </w:rPr>
        <w:t xml:space="preserve">ouble </w:t>
      </w:r>
      <w:r w:rsidR="00691321" w:rsidRPr="00386F42">
        <w:rPr>
          <w:rFonts w:ascii="Arial" w:hAnsi="Arial" w:cs="Arial"/>
        </w:rPr>
        <w:t>vision</w:t>
      </w:r>
      <w:r w:rsidR="004C005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vision loss, or i</w:t>
      </w:r>
      <w:r w:rsidR="00691321" w:rsidRPr="00386F42">
        <w:rPr>
          <w:rFonts w:ascii="Arial" w:hAnsi="Arial" w:cs="Arial"/>
        </w:rPr>
        <w:t xml:space="preserve">n </w:t>
      </w:r>
      <w:r w:rsidR="0085558B" w:rsidRPr="00386F42">
        <w:rPr>
          <w:rFonts w:ascii="Arial" w:hAnsi="Arial" w:cs="Arial"/>
        </w:rPr>
        <w:t xml:space="preserve">very </w:t>
      </w:r>
      <w:r w:rsidR="00691321" w:rsidRPr="00386F42">
        <w:rPr>
          <w:rFonts w:ascii="Arial" w:hAnsi="Arial" w:cs="Arial"/>
        </w:rPr>
        <w:t xml:space="preserve">rare cases, </w:t>
      </w:r>
      <w:r w:rsidR="00BD2369" w:rsidRPr="00386F42">
        <w:rPr>
          <w:rFonts w:ascii="Arial" w:hAnsi="Arial" w:cs="Arial"/>
        </w:rPr>
        <w:t>blindness</w:t>
      </w:r>
      <w:r w:rsidR="00691321" w:rsidRPr="00386F42">
        <w:rPr>
          <w:rFonts w:ascii="Arial" w:hAnsi="Arial" w:cs="Arial"/>
        </w:rPr>
        <w:t>.</w:t>
      </w:r>
      <w:r w:rsidR="006434F2" w:rsidRPr="00386F42">
        <w:rPr>
          <w:rFonts w:ascii="Arial" w:hAnsi="Arial" w:cs="Arial"/>
        </w:rPr>
        <w:t xml:space="preserve"> </w:t>
      </w:r>
    </w:p>
    <w:p w14:paraId="46878E15" w14:textId="77777777" w:rsidR="00C06708" w:rsidRPr="00964108" w:rsidRDefault="00400FAF" w:rsidP="00FA5A5E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06708" w:rsidRPr="00964108">
        <w:rPr>
          <w:rFonts w:ascii="Arial" w:hAnsi="Arial" w:cs="Arial"/>
        </w:rPr>
        <w:t>nesthesia problems</w:t>
      </w:r>
      <w:r w:rsidR="004C005C">
        <w:rPr>
          <w:rFonts w:ascii="Arial" w:hAnsi="Arial" w:cs="Arial"/>
        </w:rPr>
        <w:t>. L</w:t>
      </w:r>
      <w:r w:rsidR="00227AFC">
        <w:rPr>
          <w:rFonts w:ascii="Arial" w:hAnsi="Arial" w:cs="Arial"/>
        </w:rPr>
        <w:t>ocal anesthesia injection</w:t>
      </w:r>
      <w:r w:rsidR="00EC3BF5">
        <w:rPr>
          <w:rFonts w:ascii="Arial" w:hAnsi="Arial" w:cs="Arial"/>
        </w:rPr>
        <w:t>s</w:t>
      </w:r>
      <w:r w:rsidR="00227AFC">
        <w:rPr>
          <w:rFonts w:ascii="Arial" w:hAnsi="Arial" w:cs="Arial"/>
        </w:rPr>
        <w:t xml:space="preserve"> can </w:t>
      </w:r>
      <w:r w:rsidR="00C06708" w:rsidRPr="00443C23">
        <w:rPr>
          <w:rFonts w:ascii="Arial" w:hAnsi="Arial" w:cs="Arial"/>
        </w:rPr>
        <w:t>damag</w:t>
      </w:r>
      <w:r w:rsidR="00227AFC">
        <w:rPr>
          <w:rFonts w:ascii="Arial" w:hAnsi="Arial" w:cs="Arial"/>
        </w:rPr>
        <w:t>e the eye</w:t>
      </w:r>
      <w:r w:rsidR="00122677">
        <w:rPr>
          <w:rFonts w:ascii="Arial" w:hAnsi="Arial" w:cs="Arial"/>
        </w:rPr>
        <w:t>,</w:t>
      </w:r>
      <w:r w:rsidR="00C06708" w:rsidRPr="00443C23">
        <w:rPr>
          <w:rFonts w:ascii="Arial" w:hAnsi="Arial" w:cs="Arial"/>
        </w:rPr>
        <w:t xml:space="preserve"> </w:t>
      </w:r>
      <w:r w:rsidR="00227AFC">
        <w:rPr>
          <w:rFonts w:ascii="Arial" w:hAnsi="Arial" w:cs="Arial"/>
        </w:rPr>
        <w:t>area around the eye</w:t>
      </w:r>
      <w:r w:rsidR="00F347FD">
        <w:rPr>
          <w:rFonts w:ascii="Arial" w:hAnsi="Arial" w:cs="Arial"/>
        </w:rPr>
        <w:t xml:space="preserve">, or cause vision loss. General anesthesia </w:t>
      </w:r>
      <w:r w:rsidR="00AB2939">
        <w:rPr>
          <w:rFonts w:ascii="Arial" w:hAnsi="Arial" w:cs="Arial"/>
        </w:rPr>
        <w:t>has its own risks that you would discuss with an anesthesiology specialist.</w:t>
      </w:r>
    </w:p>
    <w:p w14:paraId="596286EE" w14:textId="77777777" w:rsidR="00443C23" w:rsidRDefault="00AB2939" w:rsidP="00FA5A5E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Your eyelids may not</w:t>
      </w:r>
      <w:r w:rsidR="00122677" w:rsidRPr="00681844">
        <w:rPr>
          <w:rFonts w:ascii="Arial" w:hAnsi="Arial" w:cs="Arial"/>
        </w:rPr>
        <w:t xml:space="preserve"> look</w:t>
      </w:r>
      <w:r w:rsidR="00122677">
        <w:rPr>
          <w:rFonts w:ascii="Arial" w:hAnsi="Arial" w:cs="Arial"/>
        </w:rPr>
        <w:t xml:space="preserve"> or feel</w:t>
      </w:r>
      <w:r w:rsidR="00122677" w:rsidRPr="006818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 perfect </w:t>
      </w:r>
      <w:r w:rsidR="00122677" w:rsidRPr="00681844">
        <w:rPr>
          <w:rFonts w:ascii="Arial" w:hAnsi="Arial" w:cs="Arial"/>
        </w:rPr>
        <w:t>after surgery</w:t>
      </w:r>
      <w:r>
        <w:rPr>
          <w:rFonts w:ascii="Arial" w:hAnsi="Arial" w:cs="Arial"/>
        </w:rPr>
        <w:t xml:space="preserve"> as you had hoped</w:t>
      </w:r>
      <w:r w:rsidR="00122677" w:rsidRPr="00681844">
        <w:rPr>
          <w:rFonts w:ascii="Arial" w:hAnsi="Arial" w:cs="Arial"/>
        </w:rPr>
        <w:t xml:space="preserve">.  </w:t>
      </w:r>
      <w:r w:rsidR="00443C23" w:rsidRPr="000F288C">
        <w:rPr>
          <w:rFonts w:ascii="Arial" w:hAnsi="Arial" w:cs="Arial"/>
        </w:rPr>
        <w:t xml:space="preserve">There are no guarantees </w:t>
      </w:r>
      <w:r w:rsidR="00122677">
        <w:rPr>
          <w:rFonts w:ascii="Arial" w:hAnsi="Arial" w:cs="Arial"/>
        </w:rPr>
        <w:t xml:space="preserve">about </w:t>
      </w:r>
      <w:r w:rsidR="00443C23" w:rsidRPr="000F288C">
        <w:rPr>
          <w:rFonts w:ascii="Arial" w:hAnsi="Arial" w:cs="Arial"/>
        </w:rPr>
        <w:t xml:space="preserve">how your eyes will look, how good your </w:t>
      </w:r>
      <w:r w:rsidR="006E4F0C">
        <w:rPr>
          <w:rFonts w:ascii="Arial" w:hAnsi="Arial" w:cs="Arial"/>
        </w:rPr>
        <w:t xml:space="preserve">peripheral </w:t>
      </w:r>
      <w:r w:rsidR="00443C23" w:rsidRPr="000F288C">
        <w:rPr>
          <w:rFonts w:ascii="Arial" w:hAnsi="Arial" w:cs="Arial"/>
        </w:rPr>
        <w:t>vision will be</w:t>
      </w:r>
      <w:r w:rsidR="00E47698">
        <w:rPr>
          <w:rFonts w:ascii="Arial" w:hAnsi="Arial" w:cs="Arial"/>
        </w:rPr>
        <w:t>,</w:t>
      </w:r>
      <w:r w:rsidR="006F10FE">
        <w:rPr>
          <w:rFonts w:ascii="Arial" w:hAnsi="Arial" w:cs="Arial"/>
        </w:rPr>
        <w:t xml:space="preserve"> or</w:t>
      </w:r>
      <w:r w:rsidR="00443C23" w:rsidRPr="000F288C">
        <w:rPr>
          <w:rFonts w:ascii="Arial" w:hAnsi="Arial" w:cs="Arial"/>
        </w:rPr>
        <w:t xml:space="preserve"> how you will feel after blepharoplasty</w:t>
      </w:r>
      <w:r w:rsidR="006F10FE">
        <w:rPr>
          <w:rFonts w:ascii="Arial" w:hAnsi="Arial" w:cs="Arial"/>
        </w:rPr>
        <w:t xml:space="preserve"> surgery</w:t>
      </w:r>
      <w:r w:rsidR="00443C23" w:rsidRPr="000F288C">
        <w:rPr>
          <w:rFonts w:ascii="Arial" w:hAnsi="Arial" w:cs="Arial"/>
        </w:rPr>
        <w:t xml:space="preserve">. This is because people differ in </w:t>
      </w:r>
      <w:r w:rsidR="00E47698">
        <w:rPr>
          <w:rFonts w:ascii="Arial" w:hAnsi="Arial" w:cs="Arial"/>
        </w:rPr>
        <w:t xml:space="preserve">eyelid structure, </w:t>
      </w:r>
      <w:r w:rsidR="00443C23" w:rsidRPr="000F288C">
        <w:rPr>
          <w:rFonts w:ascii="Arial" w:hAnsi="Arial" w:cs="Arial"/>
        </w:rPr>
        <w:t xml:space="preserve">response to surgery, how well </w:t>
      </w:r>
      <w:r w:rsidR="00122677">
        <w:rPr>
          <w:rFonts w:ascii="Arial" w:hAnsi="Arial" w:cs="Arial"/>
        </w:rPr>
        <w:t>they</w:t>
      </w:r>
      <w:r w:rsidR="00443C23" w:rsidRPr="000F288C">
        <w:rPr>
          <w:rFonts w:ascii="Arial" w:hAnsi="Arial" w:cs="Arial"/>
        </w:rPr>
        <w:t xml:space="preserve"> heal</w:t>
      </w:r>
      <w:r w:rsidR="00E47698">
        <w:rPr>
          <w:rFonts w:ascii="Arial" w:hAnsi="Arial" w:cs="Arial"/>
        </w:rPr>
        <w:t>,</w:t>
      </w:r>
      <w:r w:rsidR="006F10FE">
        <w:rPr>
          <w:rFonts w:ascii="Arial" w:hAnsi="Arial" w:cs="Arial"/>
        </w:rPr>
        <w:t xml:space="preserve"> and expectations</w:t>
      </w:r>
      <w:r w:rsidR="00532DC8">
        <w:rPr>
          <w:rFonts w:ascii="Arial" w:hAnsi="Arial" w:cs="Arial"/>
        </w:rPr>
        <w:t xml:space="preserve"> </w:t>
      </w:r>
      <w:r w:rsidR="00122677">
        <w:rPr>
          <w:rFonts w:ascii="Arial" w:hAnsi="Arial" w:cs="Arial"/>
        </w:rPr>
        <w:t>about</w:t>
      </w:r>
      <w:r w:rsidR="00532DC8">
        <w:rPr>
          <w:rFonts w:ascii="Arial" w:hAnsi="Arial" w:cs="Arial"/>
        </w:rPr>
        <w:t xml:space="preserve"> </w:t>
      </w:r>
      <w:r w:rsidR="00122677">
        <w:rPr>
          <w:rFonts w:ascii="Arial" w:hAnsi="Arial" w:cs="Arial"/>
        </w:rPr>
        <w:t xml:space="preserve">how </w:t>
      </w:r>
      <w:r w:rsidR="00532DC8">
        <w:rPr>
          <w:rFonts w:ascii="Arial" w:hAnsi="Arial" w:cs="Arial"/>
        </w:rPr>
        <w:t>surgery</w:t>
      </w:r>
      <w:r w:rsidR="00122677">
        <w:rPr>
          <w:rFonts w:ascii="Arial" w:hAnsi="Arial" w:cs="Arial"/>
        </w:rPr>
        <w:t xml:space="preserve"> will help</w:t>
      </w:r>
      <w:r w:rsidR="00443C23" w:rsidRPr="000F288C">
        <w:rPr>
          <w:rFonts w:ascii="Arial" w:hAnsi="Arial" w:cs="Arial"/>
        </w:rPr>
        <w:t>.</w:t>
      </w:r>
      <w:r w:rsidR="00E47698">
        <w:rPr>
          <w:rFonts w:ascii="Arial" w:hAnsi="Arial" w:cs="Arial"/>
        </w:rPr>
        <w:t xml:space="preserve"> </w:t>
      </w:r>
      <w:r w:rsidR="00443C23" w:rsidRPr="006818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Gradual improvement in minor issues usually occurs with continued healing over the first six months after blepharoplasty.</w:t>
      </w:r>
    </w:p>
    <w:p w14:paraId="33DF475B" w14:textId="77777777" w:rsidR="003E05CB" w:rsidRPr="000F288C" w:rsidRDefault="007F69B8" w:rsidP="00FA5A5E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0F288C">
        <w:rPr>
          <w:rFonts w:ascii="Arial" w:hAnsi="Arial" w:cs="Arial"/>
        </w:rPr>
        <w:t xml:space="preserve">You may need </w:t>
      </w:r>
      <w:r w:rsidR="0024181A" w:rsidRPr="000F288C">
        <w:rPr>
          <w:rFonts w:ascii="Arial" w:hAnsi="Arial" w:cs="Arial"/>
        </w:rPr>
        <w:t xml:space="preserve">more </w:t>
      </w:r>
      <w:r w:rsidRPr="000F288C">
        <w:rPr>
          <w:rFonts w:ascii="Arial" w:hAnsi="Arial" w:cs="Arial"/>
        </w:rPr>
        <w:t xml:space="preserve">treatment or surgery to </w:t>
      </w:r>
      <w:r w:rsidR="00FC2B63">
        <w:rPr>
          <w:rFonts w:ascii="Arial" w:hAnsi="Arial" w:cs="Arial"/>
        </w:rPr>
        <w:t>take care of</w:t>
      </w:r>
      <w:r w:rsidRPr="000F288C">
        <w:rPr>
          <w:rFonts w:ascii="Arial" w:hAnsi="Arial" w:cs="Arial"/>
        </w:rPr>
        <w:t xml:space="preserve"> </w:t>
      </w:r>
      <w:r w:rsidR="0024181A" w:rsidRPr="000F288C">
        <w:rPr>
          <w:rFonts w:ascii="Arial" w:hAnsi="Arial" w:cs="Arial"/>
        </w:rPr>
        <w:t>problem</w:t>
      </w:r>
      <w:r w:rsidRPr="000F288C">
        <w:rPr>
          <w:rFonts w:ascii="Arial" w:hAnsi="Arial" w:cs="Arial"/>
        </w:rPr>
        <w:t>s</w:t>
      </w:r>
      <w:r w:rsidR="005C5E03" w:rsidRPr="000F288C">
        <w:rPr>
          <w:rFonts w:ascii="Arial" w:hAnsi="Arial" w:cs="Arial"/>
        </w:rPr>
        <w:t xml:space="preserve"> </w:t>
      </w:r>
      <w:r w:rsidR="00964194">
        <w:rPr>
          <w:rFonts w:ascii="Arial" w:hAnsi="Arial" w:cs="Arial"/>
        </w:rPr>
        <w:t xml:space="preserve">that happen after </w:t>
      </w:r>
      <w:r w:rsidR="0024181A" w:rsidRPr="000F288C">
        <w:rPr>
          <w:rFonts w:ascii="Arial" w:hAnsi="Arial" w:cs="Arial"/>
        </w:rPr>
        <w:t xml:space="preserve">blepharoplasty. You </w:t>
      </w:r>
      <w:r w:rsidR="00BD2369">
        <w:rPr>
          <w:rFonts w:ascii="Arial" w:hAnsi="Arial" w:cs="Arial"/>
        </w:rPr>
        <w:t>may</w:t>
      </w:r>
      <w:r w:rsidR="007725D3">
        <w:rPr>
          <w:rFonts w:ascii="Arial" w:hAnsi="Arial" w:cs="Arial"/>
        </w:rPr>
        <w:t xml:space="preserve"> have to pay </w:t>
      </w:r>
      <w:r w:rsidR="004C5A64">
        <w:rPr>
          <w:rFonts w:ascii="Arial" w:hAnsi="Arial" w:cs="Arial"/>
        </w:rPr>
        <w:t>more</w:t>
      </w:r>
      <w:r w:rsidR="00BC2464" w:rsidRPr="000F288C">
        <w:rPr>
          <w:rFonts w:ascii="Arial" w:hAnsi="Arial" w:cs="Arial"/>
        </w:rPr>
        <w:t xml:space="preserve"> </w:t>
      </w:r>
      <w:r w:rsidR="00FC2B63">
        <w:rPr>
          <w:rFonts w:ascii="Arial" w:hAnsi="Arial" w:cs="Arial"/>
        </w:rPr>
        <w:t xml:space="preserve">since </w:t>
      </w:r>
      <w:r w:rsidR="004B675E">
        <w:rPr>
          <w:rFonts w:ascii="Arial" w:hAnsi="Arial" w:cs="Arial"/>
        </w:rPr>
        <w:t>this extra treatment or surgery</w:t>
      </w:r>
      <w:r w:rsidR="004B675E" w:rsidRPr="000F288C">
        <w:rPr>
          <w:rFonts w:ascii="Arial" w:hAnsi="Arial" w:cs="Arial"/>
        </w:rPr>
        <w:t xml:space="preserve"> </w:t>
      </w:r>
      <w:r w:rsidR="00F77696">
        <w:rPr>
          <w:rFonts w:ascii="Arial" w:hAnsi="Arial" w:cs="Arial"/>
        </w:rPr>
        <w:t xml:space="preserve">might </w:t>
      </w:r>
      <w:r w:rsidR="000A477D" w:rsidRPr="00AB2939">
        <w:rPr>
          <w:rFonts w:ascii="Arial" w:hAnsi="Arial" w:cs="Arial"/>
        </w:rPr>
        <w:t>not</w:t>
      </w:r>
      <w:r w:rsidR="00BC2464" w:rsidRPr="000F288C">
        <w:rPr>
          <w:rFonts w:ascii="Arial" w:hAnsi="Arial" w:cs="Arial"/>
        </w:rPr>
        <w:t xml:space="preserve"> </w:t>
      </w:r>
      <w:r w:rsidR="00BD2369">
        <w:rPr>
          <w:rFonts w:ascii="Arial" w:hAnsi="Arial" w:cs="Arial"/>
        </w:rPr>
        <w:t xml:space="preserve">be </w:t>
      </w:r>
      <w:r w:rsidR="00BC2464" w:rsidRPr="000F288C">
        <w:rPr>
          <w:rFonts w:ascii="Arial" w:hAnsi="Arial" w:cs="Arial"/>
        </w:rPr>
        <w:t>included in the fee for</w:t>
      </w:r>
      <w:r w:rsidR="0024181A" w:rsidRPr="000F288C">
        <w:rPr>
          <w:rFonts w:ascii="Arial" w:hAnsi="Arial" w:cs="Arial"/>
        </w:rPr>
        <w:t xml:space="preserve"> blepharoplasty</w:t>
      </w:r>
      <w:r w:rsidRPr="000F288C">
        <w:rPr>
          <w:rFonts w:ascii="Arial" w:hAnsi="Arial" w:cs="Arial"/>
        </w:rPr>
        <w:t>.</w:t>
      </w:r>
      <w:r w:rsidR="006434F2" w:rsidRPr="000F288C">
        <w:rPr>
          <w:rFonts w:ascii="Arial" w:hAnsi="Arial" w:cs="Arial"/>
        </w:rPr>
        <w:t xml:space="preserve"> </w:t>
      </w:r>
    </w:p>
    <w:p w14:paraId="17C1414F" w14:textId="77777777" w:rsidR="00E776EB" w:rsidRDefault="00E776EB" w:rsidP="00FA5A5E">
      <w:pPr>
        <w:spacing w:line="276" w:lineRule="auto"/>
        <w:rPr>
          <w:rFonts w:ascii="Arial" w:hAnsi="Arial" w:cs="Arial"/>
        </w:rPr>
      </w:pPr>
    </w:p>
    <w:p w14:paraId="6BF31F9B" w14:textId="77777777" w:rsidR="00443C23" w:rsidRPr="000F288C" w:rsidRDefault="00443C23" w:rsidP="00FA5A5E">
      <w:pPr>
        <w:spacing w:line="276" w:lineRule="auto"/>
        <w:rPr>
          <w:rFonts w:ascii="Arial" w:hAnsi="Arial" w:cs="Arial"/>
        </w:rPr>
      </w:pPr>
    </w:p>
    <w:p w14:paraId="69106814" w14:textId="77777777" w:rsidR="003E05CB" w:rsidRPr="000F288C" w:rsidRDefault="003E05CB" w:rsidP="00FA5A5E">
      <w:pPr>
        <w:spacing w:line="276" w:lineRule="auto"/>
        <w:rPr>
          <w:rFonts w:ascii="Arial" w:hAnsi="Arial" w:cs="Arial"/>
          <w:snapToGrid w:val="0"/>
        </w:rPr>
      </w:pPr>
      <w:r w:rsidRPr="000F288C">
        <w:rPr>
          <w:rFonts w:ascii="Arial" w:hAnsi="Arial" w:cs="Arial"/>
          <w:b/>
          <w:snapToGrid w:val="0"/>
        </w:rPr>
        <w:t>Consent</w:t>
      </w:r>
      <w:r w:rsidRPr="000F288C">
        <w:rPr>
          <w:rFonts w:ascii="Arial" w:hAnsi="Arial" w:cs="Arial"/>
          <w:snapToGrid w:val="0"/>
        </w:rPr>
        <w:t>. By signing below, you consent (agree) that:</w:t>
      </w:r>
    </w:p>
    <w:p w14:paraId="3575C153" w14:textId="77777777" w:rsidR="003E05CB" w:rsidRPr="000F288C" w:rsidRDefault="003E05CB" w:rsidP="00FA5A5E">
      <w:pPr>
        <w:pStyle w:val="DarkList-Accent51"/>
        <w:numPr>
          <w:ilvl w:val="0"/>
          <w:numId w:val="6"/>
        </w:numPr>
        <w:spacing w:line="276" w:lineRule="auto"/>
        <w:rPr>
          <w:rFonts w:ascii="Arial" w:hAnsi="Arial" w:cs="Arial"/>
          <w:snapToGrid w:val="0"/>
        </w:rPr>
      </w:pPr>
      <w:r w:rsidRPr="000F288C">
        <w:rPr>
          <w:rFonts w:ascii="Arial" w:hAnsi="Arial" w:cs="Arial"/>
          <w:snapToGrid w:val="0"/>
        </w:rPr>
        <w:t>You read this informed consent form, or someone read it to you.</w:t>
      </w:r>
    </w:p>
    <w:p w14:paraId="018662E0" w14:textId="77777777" w:rsidR="003E05CB" w:rsidRPr="000F288C" w:rsidRDefault="003E05CB" w:rsidP="00FA5A5E">
      <w:pPr>
        <w:pStyle w:val="DarkList-Accent51"/>
        <w:numPr>
          <w:ilvl w:val="0"/>
          <w:numId w:val="6"/>
        </w:numPr>
        <w:spacing w:line="276" w:lineRule="auto"/>
        <w:rPr>
          <w:rFonts w:ascii="Arial" w:hAnsi="Arial" w:cs="Arial"/>
          <w:snapToGrid w:val="0"/>
        </w:rPr>
      </w:pPr>
      <w:r w:rsidRPr="000F288C">
        <w:rPr>
          <w:rFonts w:ascii="Arial" w:hAnsi="Arial" w:cs="Arial"/>
          <w:snapToGrid w:val="0"/>
        </w:rPr>
        <w:t>You understand the information in this informed consent form.</w:t>
      </w:r>
    </w:p>
    <w:p w14:paraId="1B8BD710" w14:textId="77777777" w:rsidR="004C005C" w:rsidRPr="000F288C" w:rsidRDefault="004C005C" w:rsidP="00FA5A5E">
      <w:pPr>
        <w:pStyle w:val="DarkList-Accent51"/>
        <w:numPr>
          <w:ilvl w:val="0"/>
          <w:numId w:val="6"/>
        </w:numPr>
        <w:spacing w:line="276" w:lineRule="auto"/>
        <w:rPr>
          <w:rFonts w:ascii="Arial" w:hAnsi="Arial" w:cs="Arial"/>
          <w:snapToGrid w:val="0"/>
        </w:rPr>
      </w:pPr>
      <w:r w:rsidRPr="000F288C">
        <w:rPr>
          <w:rFonts w:ascii="Arial" w:hAnsi="Arial" w:cs="Arial"/>
          <w:snapToGrid w:val="0"/>
        </w:rPr>
        <w:t xml:space="preserve">The </w:t>
      </w:r>
      <w:r>
        <w:rPr>
          <w:rFonts w:ascii="Arial" w:hAnsi="Arial" w:cs="Arial"/>
          <w:snapToGrid w:val="0"/>
        </w:rPr>
        <w:t xml:space="preserve">ophthalmologist or staff answered </w:t>
      </w:r>
      <w:r w:rsidRPr="000F288C">
        <w:rPr>
          <w:rFonts w:ascii="Arial" w:hAnsi="Arial" w:cs="Arial"/>
          <w:snapToGrid w:val="0"/>
        </w:rPr>
        <w:t xml:space="preserve">your questions about </w:t>
      </w:r>
      <w:r w:rsidRPr="000F288C">
        <w:rPr>
          <w:rFonts w:ascii="Arial" w:hAnsi="Arial" w:cs="Arial"/>
        </w:rPr>
        <w:t>blepharoplasty</w:t>
      </w:r>
      <w:r w:rsidRPr="000F288C">
        <w:rPr>
          <w:rFonts w:ascii="Arial" w:hAnsi="Arial" w:cs="Arial"/>
          <w:snapToGrid w:val="0"/>
        </w:rPr>
        <w:t xml:space="preserve"> surgery.</w:t>
      </w:r>
    </w:p>
    <w:p w14:paraId="5EC63051" w14:textId="77777777" w:rsidR="003E05CB" w:rsidRPr="000F288C" w:rsidRDefault="003E05CB" w:rsidP="00FA5A5E">
      <w:pPr>
        <w:pStyle w:val="DarkList-Accent51"/>
        <w:numPr>
          <w:ilvl w:val="0"/>
          <w:numId w:val="6"/>
        </w:numPr>
        <w:spacing w:line="276" w:lineRule="auto"/>
        <w:rPr>
          <w:rFonts w:ascii="Arial" w:hAnsi="Arial" w:cs="Arial"/>
          <w:snapToGrid w:val="0"/>
        </w:rPr>
      </w:pPr>
      <w:r w:rsidRPr="000F288C">
        <w:rPr>
          <w:rFonts w:ascii="Arial" w:hAnsi="Arial" w:cs="Arial"/>
          <w:snapToGrid w:val="0"/>
        </w:rPr>
        <w:t xml:space="preserve">The </w:t>
      </w:r>
      <w:r w:rsidR="004C005C">
        <w:rPr>
          <w:rFonts w:ascii="Arial" w:hAnsi="Arial" w:cs="Arial"/>
          <w:snapToGrid w:val="0"/>
        </w:rPr>
        <w:t xml:space="preserve">ophthalmologist </w:t>
      </w:r>
      <w:r w:rsidRPr="000F288C">
        <w:rPr>
          <w:rFonts w:ascii="Arial" w:hAnsi="Arial" w:cs="Arial"/>
          <w:snapToGrid w:val="0"/>
        </w:rPr>
        <w:t xml:space="preserve">or staff offered you a copy of this informed consent form. </w:t>
      </w:r>
    </w:p>
    <w:p w14:paraId="74387EE8" w14:textId="77777777" w:rsidR="00E37813" w:rsidRPr="000F288C" w:rsidRDefault="00E37813" w:rsidP="00FA5A5E">
      <w:pPr>
        <w:pStyle w:val="DarkList-Accent51"/>
        <w:numPr>
          <w:ilvl w:val="0"/>
          <w:numId w:val="6"/>
        </w:numPr>
        <w:spacing w:line="276" w:lineRule="auto"/>
        <w:rPr>
          <w:rFonts w:ascii="Arial" w:hAnsi="Arial" w:cs="Arial"/>
          <w:snapToGrid w:val="0"/>
        </w:rPr>
      </w:pPr>
      <w:r w:rsidRPr="000F288C">
        <w:rPr>
          <w:rFonts w:ascii="Arial" w:hAnsi="Arial" w:cs="Arial"/>
          <w:snapToGrid w:val="0"/>
        </w:rPr>
        <w:t xml:space="preserve">You </w:t>
      </w:r>
      <w:r>
        <w:rPr>
          <w:rFonts w:ascii="Arial" w:hAnsi="Arial" w:cs="Arial"/>
          <w:snapToGrid w:val="0"/>
        </w:rPr>
        <w:t>accept</w:t>
      </w:r>
      <w:r w:rsidRPr="000F288C">
        <w:rPr>
          <w:rFonts w:ascii="Arial" w:hAnsi="Arial" w:cs="Arial"/>
          <w:snapToGrid w:val="0"/>
        </w:rPr>
        <w:t xml:space="preserve"> that </w:t>
      </w:r>
      <w:r w:rsidRPr="000F288C">
        <w:rPr>
          <w:rFonts w:ascii="Arial" w:hAnsi="Arial" w:cs="Arial"/>
        </w:rPr>
        <w:t>blepharoplasty</w:t>
      </w:r>
      <w:r w:rsidRPr="000F288C">
        <w:rPr>
          <w:rFonts w:ascii="Arial" w:hAnsi="Arial" w:cs="Arial"/>
          <w:snapToGrid w:val="0"/>
        </w:rPr>
        <w:t xml:space="preserve"> can change how your eyes or eyelids look. </w:t>
      </w:r>
    </w:p>
    <w:p w14:paraId="36698CF5" w14:textId="77777777" w:rsidR="007F14FF" w:rsidRPr="000F288C" w:rsidRDefault="007F14FF" w:rsidP="00FA5A5E">
      <w:pPr>
        <w:pStyle w:val="DarkList-Accent51"/>
        <w:numPr>
          <w:ilvl w:val="0"/>
          <w:numId w:val="6"/>
        </w:numPr>
        <w:spacing w:line="276" w:lineRule="auto"/>
        <w:rPr>
          <w:rFonts w:ascii="Arial" w:hAnsi="Arial" w:cs="Arial"/>
          <w:snapToGrid w:val="0"/>
        </w:rPr>
      </w:pPr>
      <w:r w:rsidRPr="000F288C">
        <w:rPr>
          <w:rFonts w:ascii="Arial" w:hAnsi="Arial" w:cs="Arial"/>
          <w:snapToGrid w:val="0"/>
        </w:rPr>
        <w:t xml:space="preserve">You </w:t>
      </w:r>
      <w:r w:rsidR="00BD2369">
        <w:rPr>
          <w:rFonts w:ascii="Arial" w:hAnsi="Arial" w:cs="Arial"/>
          <w:snapToGrid w:val="0"/>
        </w:rPr>
        <w:t>understand that there may be</w:t>
      </w:r>
      <w:r w:rsidRPr="000F288C">
        <w:rPr>
          <w:rFonts w:ascii="Arial" w:hAnsi="Arial" w:cs="Arial"/>
          <w:snapToGrid w:val="0"/>
        </w:rPr>
        <w:t xml:space="preserve"> additional costs i</w:t>
      </w:r>
      <w:r w:rsidR="00023475" w:rsidRPr="000F288C">
        <w:rPr>
          <w:rFonts w:ascii="Arial" w:hAnsi="Arial" w:cs="Arial"/>
          <w:snapToGrid w:val="0"/>
        </w:rPr>
        <w:t xml:space="preserve">f </w:t>
      </w:r>
      <w:r w:rsidR="003E05CB" w:rsidRPr="000F288C">
        <w:rPr>
          <w:rFonts w:ascii="Arial" w:hAnsi="Arial" w:cs="Arial"/>
          <w:snapToGrid w:val="0"/>
        </w:rPr>
        <w:t>you need more surgery or other treatment</w:t>
      </w:r>
      <w:r w:rsidRPr="000F288C">
        <w:rPr>
          <w:rFonts w:ascii="Arial" w:hAnsi="Arial" w:cs="Arial"/>
          <w:snapToGrid w:val="0"/>
        </w:rPr>
        <w:t>.</w:t>
      </w:r>
      <w:r w:rsidR="00023475" w:rsidRPr="000F288C">
        <w:rPr>
          <w:rFonts w:ascii="Arial" w:hAnsi="Arial" w:cs="Arial"/>
          <w:snapToGrid w:val="0"/>
        </w:rPr>
        <w:t xml:space="preserve"> </w:t>
      </w:r>
    </w:p>
    <w:p w14:paraId="0A516474" w14:textId="77777777" w:rsidR="003E05CB" w:rsidRPr="000F288C" w:rsidRDefault="003E05CB" w:rsidP="00FA5A5E">
      <w:pPr>
        <w:pStyle w:val="PlainText"/>
        <w:spacing w:line="276" w:lineRule="auto"/>
        <w:rPr>
          <w:rFonts w:ascii="Arial" w:hAnsi="Arial" w:cs="Arial"/>
          <w:sz w:val="24"/>
          <w:szCs w:val="24"/>
        </w:rPr>
      </w:pPr>
    </w:p>
    <w:p w14:paraId="6F877A9F" w14:textId="77777777" w:rsidR="00787734" w:rsidRPr="000F288C" w:rsidRDefault="00787734" w:rsidP="00FA5A5E">
      <w:pPr>
        <w:spacing w:line="276" w:lineRule="auto"/>
        <w:rPr>
          <w:rFonts w:ascii="Arial" w:hAnsi="Arial" w:cs="Arial"/>
          <w:b/>
        </w:rPr>
      </w:pPr>
      <w:r w:rsidRPr="000F288C">
        <w:rPr>
          <w:rFonts w:ascii="Arial" w:hAnsi="Arial" w:cs="Arial"/>
          <w:b/>
        </w:rPr>
        <w:t xml:space="preserve">I consent to </w:t>
      </w:r>
      <w:r w:rsidR="00F65CF6" w:rsidRPr="000F288C">
        <w:rPr>
          <w:rFonts w:ascii="Arial" w:hAnsi="Arial" w:cs="Arial"/>
          <w:b/>
        </w:rPr>
        <w:t xml:space="preserve">have </w:t>
      </w:r>
      <w:r w:rsidRPr="000F288C">
        <w:rPr>
          <w:rFonts w:ascii="Arial" w:hAnsi="Arial" w:cs="Arial"/>
          <w:b/>
        </w:rPr>
        <w:t xml:space="preserve">blepharoplasty </w:t>
      </w:r>
      <w:r w:rsidR="00482E2B" w:rsidRPr="000F288C">
        <w:rPr>
          <w:rFonts w:ascii="Arial" w:hAnsi="Arial" w:cs="Arial"/>
          <w:b/>
        </w:rPr>
        <w:t xml:space="preserve">surgery </w:t>
      </w:r>
      <w:r w:rsidRPr="000F288C">
        <w:rPr>
          <w:rFonts w:ascii="Arial" w:hAnsi="Arial" w:cs="Arial"/>
          <w:b/>
        </w:rPr>
        <w:t>on</w:t>
      </w:r>
      <w:r w:rsidR="004C005C">
        <w:rPr>
          <w:rFonts w:ascii="Arial" w:hAnsi="Arial" w:cs="Arial"/>
          <w:b/>
        </w:rPr>
        <w:t xml:space="preserve"> (circle your choices)</w:t>
      </w:r>
      <w:r w:rsidRPr="000F288C">
        <w:rPr>
          <w:rFonts w:ascii="Arial" w:hAnsi="Arial" w:cs="Arial"/>
          <w:b/>
        </w:rPr>
        <w:t xml:space="preserve">: </w:t>
      </w:r>
    </w:p>
    <w:p w14:paraId="3B7826B7" w14:textId="77777777" w:rsidR="004C005C" w:rsidRDefault="004C005C" w:rsidP="00FA5A5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Upper lid: </w:t>
      </w:r>
      <w:r>
        <w:rPr>
          <w:rFonts w:ascii="Arial" w:hAnsi="Arial" w:cs="Arial"/>
        </w:rPr>
        <w:tab/>
      </w:r>
      <w:r w:rsidR="0085558B">
        <w:rPr>
          <w:rFonts w:ascii="Arial" w:hAnsi="Arial" w:cs="Arial"/>
        </w:rPr>
        <w:t xml:space="preserve">Right   Left   </w:t>
      </w:r>
      <w:r w:rsidR="00787734" w:rsidRPr="000F288C">
        <w:rPr>
          <w:rFonts w:ascii="Arial" w:hAnsi="Arial" w:cs="Arial"/>
        </w:rPr>
        <w:t xml:space="preserve">Both </w:t>
      </w:r>
      <w:r w:rsidR="0085558B">
        <w:rPr>
          <w:rFonts w:ascii="Arial" w:hAnsi="Arial" w:cs="Arial"/>
        </w:rPr>
        <w:t xml:space="preserve">   </w:t>
      </w:r>
    </w:p>
    <w:p w14:paraId="0B720530" w14:textId="77777777" w:rsidR="00787734" w:rsidRPr="000F288C" w:rsidRDefault="004C005C" w:rsidP="00FA5A5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Lower lid: </w:t>
      </w:r>
      <w:r>
        <w:rPr>
          <w:rFonts w:ascii="Arial" w:hAnsi="Arial" w:cs="Arial"/>
        </w:rPr>
        <w:tab/>
      </w:r>
      <w:r w:rsidR="006C2803">
        <w:rPr>
          <w:rFonts w:ascii="Arial" w:hAnsi="Arial" w:cs="Arial"/>
        </w:rPr>
        <w:t xml:space="preserve">Right   Left   </w:t>
      </w:r>
      <w:r w:rsidR="00787734" w:rsidRPr="000F288C">
        <w:rPr>
          <w:rFonts w:ascii="Arial" w:hAnsi="Arial" w:cs="Arial"/>
        </w:rPr>
        <w:t xml:space="preserve">Both </w:t>
      </w:r>
      <w:r>
        <w:rPr>
          <w:rFonts w:ascii="Arial" w:hAnsi="Arial" w:cs="Arial"/>
        </w:rPr>
        <w:t xml:space="preserve">  </w:t>
      </w:r>
      <w:r w:rsidR="00787734" w:rsidRPr="000F288C">
        <w:rPr>
          <w:rFonts w:ascii="Arial" w:hAnsi="Arial" w:cs="Arial"/>
        </w:rPr>
        <w:t xml:space="preserve"> </w:t>
      </w:r>
    </w:p>
    <w:p w14:paraId="303DB996" w14:textId="77777777" w:rsidR="00E776EB" w:rsidRPr="000F288C" w:rsidRDefault="00E776EB" w:rsidP="00FA5A5E">
      <w:pPr>
        <w:pStyle w:val="PlainText"/>
        <w:spacing w:line="276" w:lineRule="auto"/>
        <w:rPr>
          <w:rFonts w:ascii="Arial" w:hAnsi="Arial" w:cs="Arial"/>
          <w:sz w:val="24"/>
          <w:szCs w:val="24"/>
        </w:rPr>
      </w:pPr>
      <w:r w:rsidRPr="000F288C">
        <w:rPr>
          <w:rFonts w:ascii="Arial" w:hAnsi="Arial" w:cs="Arial"/>
          <w:sz w:val="24"/>
          <w:szCs w:val="24"/>
        </w:rPr>
        <w:tab/>
      </w:r>
      <w:r w:rsidRPr="000F288C">
        <w:rPr>
          <w:rFonts w:ascii="Arial" w:hAnsi="Arial" w:cs="Arial"/>
          <w:sz w:val="24"/>
          <w:szCs w:val="24"/>
        </w:rPr>
        <w:tab/>
      </w:r>
      <w:r w:rsidRPr="000F288C">
        <w:rPr>
          <w:rFonts w:ascii="Arial" w:hAnsi="Arial" w:cs="Arial"/>
          <w:sz w:val="24"/>
          <w:szCs w:val="24"/>
        </w:rPr>
        <w:tab/>
      </w:r>
      <w:r w:rsidRPr="000F288C">
        <w:rPr>
          <w:rFonts w:ascii="Arial" w:hAnsi="Arial" w:cs="Arial"/>
          <w:sz w:val="24"/>
          <w:szCs w:val="24"/>
        </w:rPr>
        <w:tab/>
      </w:r>
      <w:r w:rsidRPr="000F288C">
        <w:rPr>
          <w:rFonts w:ascii="Arial" w:hAnsi="Arial" w:cs="Arial"/>
          <w:sz w:val="24"/>
          <w:szCs w:val="24"/>
        </w:rPr>
        <w:tab/>
      </w:r>
      <w:r w:rsidRPr="000F288C">
        <w:rPr>
          <w:rFonts w:ascii="Arial" w:hAnsi="Arial" w:cs="Arial"/>
          <w:sz w:val="24"/>
          <w:szCs w:val="24"/>
        </w:rPr>
        <w:tab/>
      </w:r>
      <w:r w:rsidRPr="000F288C">
        <w:rPr>
          <w:rFonts w:ascii="Arial" w:hAnsi="Arial" w:cs="Arial"/>
          <w:sz w:val="24"/>
          <w:szCs w:val="24"/>
        </w:rPr>
        <w:tab/>
      </w:r>
      <w:r w:rsidRPr="000F288C">
        <w:rPr>
          <w:rFonts w:ascii="Arial" w:hAnsi="Arial" w:cs="Arial"/>
          <w:sz w:val="24"/>
          <w:szCs w:val="24"/>
        </w:rPr>
        <w:tab/>
      </w:r>
      <w:r w:rsidRPr="000F288C">
        <w:rPr>
          <w:rFonts w:ascii="Arial" w:hAnsi="Arial" w:cs="Arial"/>
          <w:sz w:val="24"/>
          <w:szCs w:val="24"/>
        </w:rPr>
        <w:tab/>
      </w:r>
      <w:r w:rsidRPr="000F288C">
        <w:rPr>
          <w:rFonts w:ascii="Arial" w:hAnsi="Arial" w:cs="Arial"/>
          <w:sz w:val="24"/>
          <w:szCs w:val="24"/>
        </w:rPr>
        <w:tab/>
      </w:r>
      <w:r w:rsidRPr="000F288C">
        <w:rPr>
          <w:rFonts w:ascii="Arial" w:hAnsi="Arial" w:cs="Arial"/>
          <w:sz w:val="24"/>
          <w:szCs w:val="24"/>
        </w:rPr>
        <w:tab/>
      </w:r>
    </w:p>
    <w:p w14:paraId="4B057D58" w14:textId="77777777" w:rsidR="007F14FF" w:rsidRPr="000F288C" w:rsidRDefault="007F14FF" w:rsidP="00FA5A5E">
      <w:pPr>
        <w:pStyle w:val="PlainText"/>
        <w:spacing w:line="276" w:lineRule="auto"/>
        <w:rPr>
          <w:rFonts w:ascii="Arial" w:hAnsi="Arial" w:cs="Arial"/>
          <w:sz w:val="24"/>
          <w:szCs w:val="24"/>
        </w:rPr>
      </w:pPr>
    </w:p>
    <w:p w14:paraId="2CA6683F" w14:textId="77777777" w:rsidR="006F10FE" w:rsidRPr="000F288C" w:rsidRDefault="007F14FF" w:rsidP="00FA5A5E">
      <w:pPr>
        <w:spacing w:line="276" w:lineRule="auto"/>
        <w:rPr>
          <w:rFonts w:ascii="Arial" w:hAnsi="Arial" w:cs="Arial"/>
          <w:snapToGrid w:val="0"/>
          <w:u w:val="single"/>
        </w:rPr>
      </w:pPr>
      <w:r w:rsidRPr="000F288C">
        <w:rPr>
          <w:rFonts w:ascii="Arial" w:hAnsi="Arial" w:cs="Arial"/>
          <w:snapToGrid w:val="0"/>
          <w:u w:val="single"/>
        </w:rPr>
        <w:tab/>
      </w:r>
      <w:r w:rsidRPr="000F288C">
        <w:rPr>
          <w:rFonts w:ascii="Arial" w:hAnsi="Arial" w:cs="Arial"/>
          <w:snapToGrid w:val="0"/>
          <w:u w:val="single"/>
        </w:rPr>
        <w:tab/>
      </w:r>
      <w:r w:rsidRPr="000F288C">
        <w:rPr>
          <w:rFonts w:ascii="Arial" w:hAnsi="Arial" w:cs="Arial"/>
          <w:snapToGrid w:val="0"/>
          <w:u w:val="single"/>
        </w:rPr>
        <w:tab/>
      </w:r>
      <w:r w:rsidRPr="000F288C">
        <w:rPr>
          <w:rFonts w:ascii="Arial" w:hAnsi="Arial" w:cs="Arial"/>
          <w:snapToGrid w:val="0"/>
          <w:u w:val="single"/>
        </w:rPr>
        <w:tab/>
      </w:r>
      <w:r w:rsidRPr="000F288C">
        <w:rPr>
          <w:rFonts w:ascii="Arial" w:hAnsi="Arial" w:cs="Arial"/>
          <w:snapToGrid w:val="0"/>
          <w:u w:val="single"/>
        </w:rPr>
        <w:tab/>
      </w:r>
      <w:r w:rsidRPr="000F288C">
        <w:rPr>
          <w:rFonts w:ascii="Arial" w:hAnsi="Arial" w:cs="Arial"/>
          <w:snapToGrid w:val="0"/>
          <w:u w:val="single"/>
        </w:rPr>
        <w:tab/>
      </w:r>
      <w:r w:rsidRPr="000F288C">
        <w:rPr>
          <w:rFonts w:ascii="Arial" w:hAnsi="Arial" w:cs="Arial"/>
          <w:snapToGrid w:val="0"/>
          <w:u w:val="single"/>
        </w:rPr>
        <w:tab/>
      </w:r>
      <w:r w:rsidRPr="000F288C">
        <w:rPr>
          <w:rFonts w:ascii="Arial" w:hAnsi="Arial" w:cs="Arial"/>
          <w:snapToGrid w:val="0"/>
        </w:rPr>
        <w:tab/>
      </w:r>
      <w:r w:rsidRPr="000F288C">
        <w:rPr>
          <w:rFonts w:ascii="Arial" w:hAnsi="Arial" w:cs="Arial"/>
          <w:snapToGrid w:val="0"/>
          <w:u w:val="single"/>
        </w:rPr>
        <w:tab/>
      </w:r>
      <w:r w:rsidRPr="000F288C">
        <w:rPr>
          <w:rFonts w:ascii="Arial" w:hAnsi="Arial" w:cs="Arial"/>
          <w:snapToGrid w:val="0"/>
          <w:u w:val="single"/>
        </w:rPr>
        <w:tab/>
      </w:r>
      <w:r w:rsidRPr="000F288C">
        <w:rPr>
          <w:rFonts w:ascii="Arial" w:hAnsi="Arial" w:cs="Arial"/>
          <w:snapToGrid w:val="0"/>
          <w:u w:val="single"/>
        </w:rPr>
        <w:tab/>
      </w:r>
      <w:r w:rsidRPr="000F288C">
        <w:rPr>
          <w:rFonts w:ascii="Arial" w:hAnsi="Arial" w:cs="Arial"/>
          <w:snapToGrid w:val="0"/>
          <w:u w:val="single"/>
        </w:rPr>
        <w:tab/>
      </w:r>
    </w:p>
    <w:p w14:paraId="06F9F31C" w14:textId="77777777" w:rsidR="006F10FE" w:rsidRPr="000F288C" w:rsidRDefault="007F14FF" w:rsidP="00FA5A5E">
      <w:pPr>
        <w:spacing w:line="276" w:lineRule="auto"/>
        <w:rPr>
          <w:rFonts w:ascii="Arial" w:hAnsi="Arial" w:cs="Arial"/>
        </w:rPr>
      </w:pPr>
      <w:r w:rsidRPr="000F288C">
        <w:rPr>
          <w:rFonts w:ascii="Arial" w:hAnsi="Arial" w:cs="Arial"/>
          <w:snapToGrid w:val="0"/>
        </w:rPr>
        <w:t>Patient (or person authorized to sign for patient)</w:t>
      </w:r>
      <w:r w:rsidRPr="000F288C">
        <w:rPr>
          <w:rFonts w:ascii="Arial" w:hAnsi="Arial" w:cs="Arial"/>
          <w:snapToGrid w:val="0"/>
        </w:rPr>
        <w:tab/>
      </w:r>
      <w:r w:rsidRPr="000F288C">
        <w:rPr>
          <w:rFonts w:ascii="Arial" w:hAnsi="Arial" w:cs="Arial"/>
          <w:snapToGrid w:val="0"/>
        </w:rPr>
        <w:tab/>
      </w:r>
      <w:r w:rsidRPr="000F288C">
        <w:rPr>
          <w:rFonts w:ascii="Arial" w:hAnsi="Arial" w:cs="Arial"/>
          <w:snapToGrid w:val="0"/>
        </w:rPr>
        <w:tab/>
        <w:t>Date</w:t>
      </w:r>
    </w:p>
    <w:p w14:paraId="3DF031D1" w14:textId="77777777" w:rsidR="006C2803" w:rsidRDefault="006C2803" w:rsidP="00FA5A5E">
      <w:pPr>
        <w:spacing w:line="276" w:lineRule="auto"/>
        <w:rPr>
          <w:rFonts w:ascii="Arial" w:hAnsi="Arial" w:cs="Arial"/>
        </w:rPr>
      </w:pPr>
    </w:p>
    <w:p w14:paraId="42B4050E" w14:textId="77777777" w:rsidR="006C2803" w:rsidRDefault="006C2803" w:rsidP="00FA5A5E">
      <w:pPr>
        <w:spacing w:line="276" w:lineRule="auto"/>
        <w:rPr>
          <w:rFonts w:ascii="Arial" w:hAnsi="Arial" w:cs="Arial"/>
        </w:rPr>
      </w:pPr>
    </w:p>
    <w:p w14:paraId="0F32B3AB" w14:textId="77777777" w:rsidR="006C2803" w:rsidRPr="000F288C" w:rsidRDefault="006C2803" w:rsidP="00FA5A5E">
      <w:pPr>
        <w:spacing w:line="276" w:lineRule="auto"/>
        <w:rPr>
          <w:rFonts w:ascii="Arial" w:hAnsi="Arial" w:cs="Arial"/>
        </w:rPr>
      </w:pPr>
    </w:p>
    <w:sectPr w:rsidR="006C2803" w:rsidRPr="000F288C" w:rsidSect="004F0993">
      <w:pgSz w:w="12240" w:h="15840"/>
      <w:pgMar w:top="1296" w:right="1800" w:bottom="129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??????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6FCE4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9202A"/>
    <w:multiLevelType w:val="hybridMultilevel"/>
    <w:tmpl w:val="46C6A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C20F34"/>
    <w:multiLevelType w:val="hybridMultilevel"/>
    <w:tmpl w:val="C390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F29A0"/>
    <w:multiLevelType w:val="hybridMultilevel"/>
    <w:tmpl w:val="55C6F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E72BB"/>
    <w:multiLevelType w:val="hybridMultilevel"/>
    <w:tmpl w:val="F8D6C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8F65A9"/>
    <w:multiLevelType w:val="hybridMultilevel"/>
    <w:tmpl w:val="F0327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2A5DB1"/>
    <w:multiLevelType w:val="hybridMultilevel"/>
    <w:tmpl w:val="97FC4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441EDD"/>
    <w:multiLevelType w:val="hybridMultilevel"/>
    <w:tmpl w:val="6CA22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D04A74"/>
    <w:multiLevelType w:val="hybridMultilevel"/>
    <w:tmpl w:val="EE909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8744F6"/>
    <w:multiLevelType w:val="hybridMultilevel"/>
    <w:tmpl w:val="B2CE2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8A4"/>
    <w:rsid w:val="00007830"/>
    <w:rsid w:val="00023475"/>
    <w:rsid w:val="00030A67"/>
    <w:rsid w:val="00036881"/>
    <w:rsid w:val="00054159"/>
    <w:rsid w:val="000718FA"/>
    <w:rsid w:val="00083BBC"/>
    <w:rsid w:val="0009115F"/>
    <w:rsid w:val="000A40A8"/>
    <w:rsid w:val="000A477D"/>
    <w:rsid w:val="000A575B"/>
    <w:rsid w:val="000C3BF7"/>
    <w:rsid w:val="000D4376"/>
    <w:rsid w:val="000F2232"/>
    <w:rsid w:val="000F288C"/>
    <w:rsid w:val="000F475B"/>
    <w:rsid w:val="0011633F"/>
    <w:rsid w:val="00116C48"/>
    <w:rsid w:val="00122677"/>
    <w:rsid w:val="0012384E"/>
    <w:rsid w:val="00150FBB"/>
    <w:rsid w:val="00164AE4"/>
    <w:rsid w:val="00180DF0"/>
    <w:rsid w:val="00190DFD"/>
    <w:rsid w:val="001F1DF7"/>
    <w:rsid w:val="00200670"/>
    <w:rsid w:val="0020167E"/>
    <w:rsid w:val="002109A2"/>
    <w:rsid w:val="00212B99"/>
    <w:rsid w:val="0022136F"/>
    <w:rsid w:val="00227AFC"/>
    <w:rsid w:val="0024181A"/>
    <w:rsid w:val="00266754"/>
    <w:rsid w:val="00286FE0"/>
    <w:rsid w:val="002A7AF0"/>
    <w:rsid w:val="002E085E"/>
    <w:rsid w:val="002E5B2D"/>
    <w:rsid w:val="003003AA"/>
    <w:rsid w:val="003126D6"/>
    <w:rsid w:val="00336725"/>
    <w:rsid w:val="00343DC9"/>
    <w:rsid w:val="0038551F"/>
    <w:rsid w:val="00386F42"/>
    <w:rsid w:val="00397713"/>
    <w:rsid w:val="003B4C48"/>
    <w:rsid w:val="003E05CB"/>
    <w:rsid w:val="003E18BC"/>
    <w:rsid w:val="003E2A4C"/>
    <w:rsid w:val="003E7469"/>
    <w:rsid w:val="003F2D35"/>
    <w:rsid w:val="00400FAF"/>
    <w:rsid w:val="00404556"/>
    <w:rsid w:val="004436B8"/>
    <w:rsid w:val="00443C23"/>
    <w:rsid w:val="00444C26"/>
    <w:rsid w:val="004541BC"/>
    <w:rsid w:val="00462985"/>
    <w:rsid w:val="00472967"/>
    <w:rsid w:val="00482E2B"/>
    <w:rsid w:val="004B3E79"/>
    <w:rsid w:val="004B675E"/>
    <w:rsid w:val="004C005C"/>
    <w:rsid w:val="004C5A64"/>
    <w:rsid w:val="004E669C"/>
    <w:rsid w:val="004F0993"/>
    <w:rsid w:val="004F448F"/>
    <w:rsid w:val="0050143B"/>
    <w:rsid w:val="00517AD2"/>
    <w:rsid w:val="00521B6C"/>
    <w:rsid w:val="00532DC8"/>
    <w:rsid w:val="005438C3"/>
    <w:rsid w:val="005A2E1F"/>
    <w:rsid w:val="005C1AC9"/>
    <w:rsid w:val="005C5E03"/>
    <w:rsid w:val="005D28A4"/>
    <w:rsid w:val="005D468B"/>
    <w:rsid w:val="005E2272"/>
    <w:rsid w:val="005E3CF3"/>
    <w:rsid w:val="005F38BD"/>
    <w:rsid w:val="00612500"/>
    <w:rsid w:val="00631AB4"/>
    <w:rsid w:val="006434F2"/>
    <w:rsid w:val="00667337"/>
    <w:rsid w:val="0068097A"/>
    <w:rsid w:val="006813A1"/>
    <w:rsid w:val="00681844"/>
    <w:rsid w:val="00691321"/>
    <w:rsid w:val="006C2803"/>
    <w:rsid w:val="006D509E"/>
    <w:rsid w:val="006E4F0C"/>
    <w:rsid w:val="006E5BA4"/>
    <w:rsid w:val="006F10FE"/>
    <w:rsid w:val="00703FB2"/>
    <w:rsid w:val="0075507E"/>
    <w:rsid w:val="0076662D"/>
    <w:rsid w:val="007725D3"/>
    <w:rsid w:val="00785A60"/>
    <w:rsid w:val="00787734"/>
    <w:rsid w:val="007A7E37"/>
    <w:rsid w:val="007E43E8"/>
    <w:rsid w:val="007F14FF"/>
    <w:rsid w:val="007F69B8"/>
    <w:rsid w:val="008541B7"/>
    <w:rsid w:val="0085558B"/>
    <w:rsid w:val="008611F2"/>
    <w:rsid w:val="008670D5"/>
    <w:rsid w:val="00881D5E"/>
    <w:rsid w:val="008D259B"/>
    <w:rsid w:val="008D2E14"/>
    <w:rsid w:val="008E404B"/>
    <w:rsid w:val="00912962"/>
    <w:rsid w:val="00952685"/>
    <w:rsid w:val="00964194"/>
    <w:rsid w:val="0098146B"/>
    <w:rsid w:val="009976EE"/>
    <w:rsid w:val="009B5E80"/>
    <w:rsid w:val="009E3392"/>
    <w:rsid w:val="009F4FF5"/>
    <w:rsid w:val="00A268D1"/>
    <w:rsid w:val="00A51BF9"/>
    <w:rsid w:val="00A55493"/>
    <w:rsid w:val="00A63289"/>
    <w:rsid w:val="00A86D0B"/>
    <w:rsid w:val="00AB2939"/>
    <w:rsid w:val="00AE16C4"/>
    <w:rsid w:val="00AE72DA"/>
    <w:rsid w:val="00B203A9"/>
    <w:rsid w:val="00B25529"/>
    <w:rsid w:val="00B3030F"/>
    <w:rsid w:val="00B64859"/>
    <w:rsid w:val="00B74BAE"/>
    <w:rsid w:val="00B81BFD"/>
    <w:rsid w:val="00BB56DA"/>
    <w:rsid w:val="00BB5D9E"/>
    <w:rsid w:val="00BC22CF"/>
    <w:rsid w:val="00BC2464"/>
    <w:rsid w:val="00BC2BA0"/>
    <w:rsid w:val="00BD2369"/>
    <w:rsid w:val="00BE1EEA"/>
    <w:rsid w:val="00BE72A8"/>
    <w:rsid w:val="00BF4D26"/>
    <w:rsid w:val="00C06708"/>
    <w:rsid w:val="00C21A59"/>
    <w:rsid w:val="00C24070"/>
    <w:rsid w:val="00CE2D18"/>
    <w:rsid w:val="00CE6248"/>
    <w:rsid w:val="00CE7BEE"/>
    <w:rsid w:val="00D014F1"/>
    <w:rsid w:val="00D047ED"/>
    <w:rsid w:val="00D223D3"/>
    <w:rsid w:val="00D402FB"/>
    <w:rsid w:val="00D51825"/>
    <w:rsid w:val="00D5257F"/>
    <w:rsid w:val="00D61037"/>
    <w:rsid w:val="00D9448B"/>
    <w:rsid w:val="00DA3D4A"/>
    <w:rsid w:val="00DA57D2"/>
    <w:rsid w:val="00DB7A6C"/>
    <w:rsid w:val="00E129D2"/>
    <w:rsid w:val="00E25163"/>
    <w:rsid w:val="00E37813"/>
    <w:rsid w:val="00E47698"/>
    <w:rsid w:val="00E563A5"/>
    <w:rsid w:val="00E776EB"/>
    <w:rsid w:val="00E8129D"/>
    <w:rsid w:val="00E9236C"/>
    <w:rsid w:val="00EA1C96"/>
    <w:rsid w:val="00EC3314"/>
    <w:rsid w:val="00EC3BF5"/>
    <w:rsid w:val="00EE5C98"/>
    <w:rsid w:val="00EF273E"/>
    <w:rsid w:val="00F02B01"/>
    <w:rsid w:val="00F20E6D"/>
    <w:rsid w:val="00F300E2"/>
    <w:rsid w:val="00F347FD"/>
    <w:rsid w:val="00F55BC5"/>
    <w:rsid w:val="00F65CF6"/>
    <w:rsid w:val="00F77696"/>
    <w:rsid w:val="00FA17F1"/>
    <w:rsid w:val="00FA58AA"/>
    <w:rsid w:val="00FA5A5E"/>
    <w:rsid w:val="00FC2B63"/>
    <w:rsid w:val="00FC6C68"/>
    <w:rsid w:val="00FD00AC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088F4C"/>
  <w15:chartTrackingRefBased/>
  <w15:docId w15:val="{94AE5511-6577-4F78-A913-029F10A5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631A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lainText">
    <w:name w:val="Plain Text"/>
    <w:basedOn w:val="Normal"/>
    <w:rsid w:val="00631AB4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E776EB"/>
    <w:pPr>
      <w:spacing w:before="100" w:beforeAutospacing="1" w:after="100" w:afterAutospacing="1"/>
    </w:pPr>
  </w:style>
  <w:style w:type="paragraph" w:styleId="BodyText2">
    <w:name w:val="Body Text 2"/>
    <w:basedOn w:val="Normal"/>
    <w:rsid w:val="00E776EB"/>
    <w:pPr>
      <w:autoSpaceDE w:val="0"/>
      <w:autoSpaceDN w:val="0"/>
      <w:ind w:left="720"/>
    </w:pPr>
    <w:rPr>
      <w:sz w:val="22"/>
      <w:szCs w:val="22"/>
    </w:rPr>
  </w:style>
  <w:style w:type="paragraph" w:styleId="BalloonText">
    <w:name w:val="Balloon Text"/>
    <w:basedOn w:val="Normal"/>
    <w:semiHidden/>
    <w:rsid w:val="00F55BC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20E6D"/>
    <w:rPr>
      <w:sz w:val="16"/>
      <w:szCs w:val="16"/>
    </w:rPr>
  </w:style>
  <w:style w:type="paragraph" w:styleId="CommentText">
    <w:name w:val="annotation text"/>
    <w:basedOn w:val="Normal"/>
    <w:semiHidden/>
    <w:rsid w:val="00F20E6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20E6D"/>
    <w:rPr>
      <w:b/>
      <w:bCs/>
    </w:rPr>
  </w:style>
  <w:style w:type="paragraph" w:customStyle="1" w:styleId="DarkList-Accent51">
    <w:name w:val="Dark List - Accent 51"/>
    <w:basedOn w:val="Normal"/>
    <w:uiPriority w:val="34"/>
    <w:qFormat/>
    <w:rsid w:val="003E05CB"/>
    <w:pPr>
      <w:ind w:left="720"/>
      <w:contextualSpacing/>
    </w:pPr>
    <w:rPr>
      <w:rFonts w:ascii="Times" w:hAnsi="Times" w:cs="Times"/>
    </w:rPr>
  </w:style>
  <w:style w:type="paragraph" w:customStyle="1" w:styleId="LightList-Accent31">
    <w:name w:val="Light List - Accent 31"/>
    <w:hidden/>
    <w:uiPriority w:val="71"/>
    <w:rsid w:val="008611F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563A5"/>
    <w:pPr>
      <w:ind w:left="720"/>
      <w:contextualSpacing/>
    </w:pPr>
    <w:rPr>
      <w:rFonts w:ascii="Times" w:hAnsi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3423C-D87D-154D-96AB-13A39CF0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INFORMED CONSENT FOR BLEPHAROPLASTY</vt:lpstr>
    </vt:vector>
  </TitlesOfParts>
  <Company>home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 FOR BLEPHAROPLASTY</dc:title>
  <dc:subject/>
  <dc:creator>Tamara Fountain</dc:creator>
  <cp:keywords/>
  <cp:lastModifiedBy>Michelle Pineda</cp:lastModifiedBy>
  <cp:revision>2</cp:revision>
  <cp:lastPrinted>2016-03-22T18:25:00Z</cp:lastPrinted>
  <dcterms:created xsi:type="dcterms:W3CDTF">2022-08-23T01:34:00Z</dcterms:created>
  <dcterms:modified xsi:type="dcterms:W3CDTF">2022-08-23T01:34:00Z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-1990375435</vt:i4>
  </property>
  <property fmtid="{D5CDD505-2E9C-101B-9397-08002B2CF9AE}" pid="3" name="_NewReviewCycle">
    <vt:lpwstr/>
  </property>
  <property fmtid="{D5CDD505-2E9C-101B-9397-08002B2CF9AE}" pid="4" name="_EmailEntryID">
    <vt:lpwstr>00000000B1CD58C42786D711816800C04F1FFF590700C1E5526428BED31180F600C04F1FFF59000000811A5A00003E61F16B92BABB47BB98ABA65B7901FA00000581419D0000</vt:lpwstr>
  </property>
  <property fmtid="{D5CDD505-2E9C-101B-9397-08002B2CF9AE}" pid="5" name="_EmailStoreID0">
    <vt:lpwstr>0000000038A1BB1005E5101AA1BB08002B2A56C20000454D534D44422E444C4C00000000000000001B55FA20AA6611CD9BC800AA002FC45A0C0000004D41494C002F6F3D4F4D49432F6F753D4559452F636E3D526563697069656E74732F636E3D616D656E6B6500D83521F3650000000100000014000000470000002F4F3D4</vt:lpwstr>
  </property>
  <property fmtid="{D5CDD505-2E9C-101B-9397-08002B2CF9AE}" pid="6" name="_EmailStoreID1">
    <vt:lpwstr>F4D49432F4F553D4559452F636E3D436F6E66696775726174696F6E2F636E3D536572766572732F636E3D4D41494C006D00610069006C002E006F006D00690063002E0063006F006D0000000000</vt:lpwstr>
  </property>
  <property fmtid="{D5CDD505-2E9C-101B-9397-08002B2CF9AE}" pid="7" name="_EmailStoreID">
    <vt:lpwstr>0000000038A1BB1005E5101AA1BB08002B2A56C20000454D534D44422E444C4C00000000000000001B55FA20AA6611CD9BC800AA002FC45A0C0000004D41494C32002F6F3D4F4D49432F6F753D4559452F636E3D526563697069656E74732F636E3D616D656E6B6500</vt:lpwstr>
  </property>
</Properties>
</file>