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1B" w:rsidRPr="00A75B1B" w:rsidRDefault="00A75B1B" w:rsidP="00A75B1B">
      <w:pPr>
        <w:jc w:val="center"/>
        <w:rPr>
          <w:b/>
          <w:bCs/>
          <w:sz w:val="28"/>
          <w:szCs w:val="28"/>
        </w:rPr>
      </w:pPr>
      <w:r w:rsidRPr="00A75B1B">
        <w:rPr>
          <w:b/>
          <w:bCs/>
          <w:sz w:val="28"/>
          <w:szCs w:val="28"/>
        </w:rPr>
        <w:t>Referral Note for Patient</w:t>
      </w:r>
    </w:p>
    <w:p w:rsidR="001E5F2D" w:rsidRDefault="009C5096" w:rsidP="00A75B1B">
      <w:pPr>
        <w:rPr>
          <w:bCs/>
        </w:rPr>
      </w:pPr>
      <w:r>
        <w:rPr>
          <w:bCs/>
          <w:noProof/>
          <w:lang w:eastAsia="zh-TW"/>
        </w:rPr>
        <w:pict>
          <v:shapetype id="_x0000_t202" coordsize="21600,21600" o:spt="202" path="m,l,21600r21600,l21600,xe">
            <v:stroke joinstyle="miter"/>
            <v:path gradientshapeok="t" o:connecttype="rect"/>
          </v:shapetype>
          <v:shape id="_x0000_s1026" type="#_x0000_t202" style="position:absolute;margin-left:0;margin-top:0;width:519.6pt;height:223.25pt;z-index:251660288;mso-height-percent:200;mso-position-horizontal:center;mso-height-percent:200;mso-width-relative:margin;mso-height-relative:margin">
            <v:textbox style="mso-fit-shape-to-text:t">
              <w:txbxContent>
                <w:p w:rsidR="001E5F2D" w:rsidRPr="001E5F2D" w:rsidRDefault="001E5F2D" w:rsidP="001E5F2D">
                  <w:pPr>
                    <w:rPr>
                      <w:b/>
                      <w:bCs/>
                    </w:rPr>
                  </w:pPr>
                  <w:r w:rsidRPr="001E5F2D">
                    <w:rPr>
                      <w:b/>
                      <w:bCs/>
                    </w:rPr>
                    <w:t>Purpose of Recommendation</w:t>
                  </w:r>
                </w:p>
                <w:p w:rsidR="001E5F2D" w:rsidRPr="00C605C6" w:rsidRDefault="001E5F2D" w:rsidP="001E5F2D">
                  <w:pPr>
                    <w:rPr>
                      <w:bCs/>
                    </w:rPr>
                  </w:pPr>
                  <w:r w:rsidRPr="00C605C6">
                    <w:rPr>
                      <w:bCs/>
                    </w:rPr>
                    <w:t>When you refer your patient to another healthcare provider</w:t>
                  </w:r>
                  <w:r w:rsidR="00FF4C3B" w:rsidRPr="00C605C6">
                    <w:rPr>
                      <w:bCs/>
                    </w:rPr>
                    <w:t xml:space="preserve"> </w:t>
                  </w:r>
                  <w:r w:rsidR="00FF4C3B" w:rsidRPr="00C605C6">
                    <w:rPr>
                      <w:rFonts w:cs="Arial"/>
                    </w:rPr>
                    <w:t>(particularly for urgent or emergent situations or lab work),</w:t>
                  </w:r>
                  <w:r w:rsidRPr="00C605C6">
                    <w:rPr>
                      <w:bCs/>
                    </w:rPr>
                    <w:t xml:space="preserve"> we suggest that you provide the patient (family member, caregiver etc.) a written document with details regarding the referral. This recommendation is based on several major lawsuits OMIC has litigated where the patient has denied being referred for a consultation, even when there was a clear note in the patient’s chart that such a referral was made. We have been able to successfully </w:t>
                  </w:r>
                  <w:r w:rsidR="00FF4C3B" w:rsidRPr="00C605C6">
                    <w:rPr>
                      <w:bCs/>
                    </w:rPr>
                    <w:t xml:space="preserve">defend </w:t>
                  </w:r>
                  <w:r w:rsidRPr="00C605C6">
                    <w:rPr>
                      <w:bCs/>
                    </w:rPr>
                    <w:t>some of these cases, others we have had to settle. However, regardless of the outcome, it was clear the cases were more difficult to defend because of the lack of evidence the patient received a referral note, such as the sample below</w:t>
                  </w:r>
                  <w:r w:rsidR="00FF4C3B" w:rsidRPr="00C605C6">
                    <w:rPr>
                      <w:bCs/>
                    </w:rPr>
                    <w:t>, or other</w:t>
                  </w:r>
                  <w:r w:rsidR="00FF4C3B" w:rsidRPr="00C605C6">
                    <w:rPr>
                      <w:rFonts w:cs="Arial"/>
                      <w:color w:val="FF4943"/>
                    </w:rPr>
                    <w:t xml:space="preserve"> </w:t>
                  </w:r>
                  <w:r w:rsidR="00FF4C3B" w:rsidRPr="00C605C6">
                    <w:rPr>
                      <w:rFonts w:cs="Arial"/>
                    </w:rPr>
                    <w:t>written documentation of their condition and the urgency of the referral</w:t>
                  </w:r>
                  <w:r w:rsidRPr="00C605C6">
                    <w:rPr>
                      <w:bCs/>
                    </w:rPr>
                    <w:t>. The sample referral note below is an example of what OMIC considers important information to provide to</w:t>
                  </w:r>
                  <w:r w:rsidR="00FB7403" w:rsidRPr="00C605C6">
                    <w:rPr>
                      <w:bCs/>
                    </w:rPr>
                    <w:t xml:space="preserve"> the</w:t>
                  </w:r>
                  <w:r w:rsidRPr="00C605C6">
                    <w:rPr>
                      <w:bCs/>
                    </w:rPr>
                    <w:t xml:space="preserve"> patient. This is simply a recommendation and does not constitute a standard of care. You will want to modify this referral note to best meet your patient’s specific needs. </w:t>
                  </w:r>
                </w:p>
                <w:p w:rsidR="001E5F2D" w:rsidRPr="001E5F2D" w:rsidRDefault="001E5F2D">
                  <w:pPr>
                    <w:rPr>
                      <w:b/>
                    </w:rPr>
                  </w:pPr>
                  <w:r w:rsidRPr="001E5F2D">
                    <w:rPr>
                      <w:b/>
                      <w:bCs/>
                    </w:rPr>
                    <w:t>Version: 11/11/2013</w:t>
                  </w:r>
                </w:p>
              </w:txbxContent>
            </v:textbox>
          </v:shape>
        </w:pict>
      </w:r>
    </w:p>
    <w:p w:rsidR="00A75B1B" w:rsidRDefault="00A75B1B" w:rsidP="00A75B1B">
      <w:pPr>
        <w:rPr>
          <w:b/>
          <w:bCs/>
        </w:rPr>
      </w:pPr>
    </w:p>
    <w:p w:rsidR="001E5F2D" w:rsidRDefault="001E5F2D" w:rsidP="00A75B1B">
      <w:pPr>
        <w:rPr>
          <w:b/>
          <w:bCs/>
        </w:rPr>
      </w:pPr>
    </w:p>
    <w:p w:rsidR="001E5F2D" w:rsidRDefault="001E5F2D" w:rsidP="00A75B1B">
      <w:pPr>
        <w:rPr>
          <w:b/>
          <w:bCs/>
        </w:rPr>
      </w:pPr>
    </w:p>
    <w:p w:rsidR="001E5F2D" w:rsidRDefault="001E5F2D" w:rsidP="00A75B1B">
      <w:pPr>
        <w:rPr>
          <w:b/>
          <w:bCs/>
        </w:rPr>
      </w:pPr>
    </w:p>
    <w:p w:rsidR="001E5F2D" w:rsidRDefault="001E5F2D" w:rsidP="00A75B1B">
      <w:pPr>
        <w:rPr>
          <w:b/>
          <w:bCs/>
        </w:rPr>
      </w:pPr>
    </w:p>
    <w:p w:rsidR="001E5F2D" w:rsidRDefault="001E5F2D" w:rsidP="00A75B1B">
      <w:pPr>
        <w:rPr>
          <w:b/>
          <w:bCs/>
        </w:rPr>
      </w:pPr>
    </w:p>
    <w:p w:rsidR="001E5F2D" w:rsidRDefault="001E5F2D" w:rsidP="00A75B1B">
      <w:pPr>
        <w:rPr>
          <w:b/>
          <w:bCs/>
        </w:rPr>
      </w:pPr>
    </w:p>
    <w:p w:rsidR="001E5F2D" w:rsidRDefault="001E5F2D" w:rsidP="00A75B1B">
      <w:pPr>
        <w:rPr>
          <w:b/>
          <w:bCs/>
        </w:rPr>
      </w:pPr>
    </w:p>
    <w:p w:rsidR="001E5F2D" w:rsidRDefault="001E5F2D" w:rsidP="001E5F2D">
      <w:pPr>
        <w:jc w:val="center"/>
        <w:rPr>
          <w:b/>
          <w:bCs/>
        </w:rPr>
      </w:pPr>
      <w:r>
        <w:rPr>
          <w:b/>
          <w:bCs/>
        </w:rPr>
        <w:t>REFERRAL NOTE</w:t>
      </w:r>
    </w:p>
    <w:p w:rsidR="00A75B1B" w:rsidRPr="00A75B1B" w:rsidRDefault="0012607A" w:rsidP="00A75B1B">
      <w:r>
        <w:rPr>
          <w:b/>
          <w:bCs/>
        </w:rPr>
        <w:t>D</w:t>
      </w:r>
      <w:r w:rsidR="00A75B1B" w:rsidRPr="00A75B1B">
        <w:rPr>
          <w:b/>
          <w:bCs/>
        </w:rPr>
        <w:t xml:space="preserve">ate: </w:t>
      </w:r>
      <w:r w:rsidR="00A75B1B" w:rsidRPr="00A75B1B">
        <w:rPr>
          <w:b/>
          <w:bCs/>
          <w:u w:val="single"/>
        </w:rPr>
        <w:tab/>
      </w:r>
      <w:r w:rsidR="00A75B1B" w:rsidRPr="00A75B1B">
        <w:rPr>
          <w:b/>
          <w:bCs/>
          <w:u w:val="single"/>
        </w:rPr>
        <w:tab/>
      </w:r>
    </w:p>
    <w:p w:rsidR="00A75B1B" w:rsidRPr="00A75B1B" w:rsidRDefault="00A75B1B" w:rsidP="00A75B1B">
      <w:r w:rsidRPr="00A75B1B">
        <w:rPr>
          <w:b/>
          <w:bCs/>
        </w:rPr>
        <w:t xml:space="preserve">Dr. </w:t>
      </w:r>
      <w:r w:rsidRPr="00A75B1B">
        <w:rPr>
          <w:b/>
          <w:bCs/>
          <w:u w:val="single"/>
        </w:rPr>
        <w:tab/>
      </w:r>
      <w:r w:rsidRPr="00A75B1B">
        <w:rPr>
          <w:b/>
          <w:bCs/>
          <w:u w:val="single"/>
        </w:rPr>
        <w:tab/>
      </w:r>
      <w:r w:rsidRPr="00A75B1B">
        <w:rPr>
          <w:b/>
          <w:bCs/>
          <w:u w:val="single"/>
        </w:rPr>
        <w:tab/>
      </w:r>
      <w:r w:rsidRPr="00A75B1B">
        <w:rPr>
          <w:b/>
          <w:bCs/>
        </w:rPr>
        <w:t xml:space="preserve"> </w:t>
      </w:r>
      <w:proofErr w:type="gramStart"/>
      <w:r w:rsidRPr="00A75B1B">
        <w:rPr>
          <w:b/>
          <w:bCs/>
        </w:rPr>
        <w:t>has</w:t>
      </w:r>
      <w:proofErr w:type="gramEnd"/>
      <w:r w:rsidRPr="00A75B1B">
        <w:rPr>
          <w:b/>
          <w:bCs/>
        </w:rPr>
        <w:t xml:space="preserve"> referred you to Dr. </w:t>
      </w:r>
      <w:r w:rsidRPr="00A75B1B">
        <w:rPr>
          <w:b/>
          <w:bCs/>
          <w:u w:val="single"/>
        </w:rPr>
        <w:tab/>
      </w:r>
      <w:r w:rsidRPr="00A75B1B">
        <w:rPr>
          <w:b/>
          <w:bCs/>
          <w:u w:val="single"/>
        </w:rPr>
        <w:tab/>
      </w:r>
      <w:r w:rsidRPr="00A75B1B">
        <w:rPr>
          <w:b/>
          <w:bCs/>
          <w:u w:val="single"/>
        </w:rPr>
        <w:tab/>
      </w:r>
      <w:r w:rsidRPr="00A75B1B">
        <w:rPr>
          <w:b/>
          <w:bCs/>
        </w:rPr>
        <w:t xml:space="preserve"> </w:t>
      </w:r>
    </w:p>
    <w:p w:rsidR="00A75B1B" w:rsidRPr="00A75B1B" w:rsidRDefault="00A75B1B" w:rsidP="00A75B1B">
      <w:r w:rsidRPr="00A75B1B">
        <w:rPr>
          <w:b/>
          <w:bCs/>
        </w:rPr>
        <w:t xml:space="preserve">Please call Dr. ______________ at phone: </w:t>
      </w:r>
      <w:r w:rsidRPr="00A75B1B">
        <w:rPr>
          <w:b/>
          <w:bCs/>
          <w:u w:val="single"/>
        </w:rPr>
        <w:tab/>
      </w:r>
      <w:r w:rsidRPr="00A75B1B">
        <w:rPr>
          <w:b/>
          <w:bCs/>
          <w:u w:val="single"/>
        </w:rPr>
        <w:tab/>
      </w:r>
      <w:r w:rsidRPr="00A75B1B">
        <w:rPr>
          <w:b/>
          <w:bCs/>
          <w:u w:val="single"/>
        </w:rPr>
        <w:tab/>
      </w:r>
      <w:r w:rsidRPr="00A75B1B">
        <w:rPr>
          <w:b/>
          <w:bCs/>
        </w:rPr>
        <w:t xml:space="preserve"> </w:t>
      </w:r>
    </w:p>
    <w:p w:rsidR="00A75B1B" w:rsidRPr="00A75B1B" w:rsidRDefault="00A75B1B" w:rsidP="00A75B1B">
      <w:r w:rsidRPr="00A75B1B">
        <w:rPr>
          <w:b/>
          <w:bCs/>
        </w:rPr>
        <w:t>Reason for referral _______________________________________</w:t>
      </w:r>
    </w:p>
    <w:p w:rsidR="00A75B1B" w:rsidRPr="00A75B1B" w:rsidRDefault="00A75B1B" w:rsidP="00A75B1B">
      <w:r w:rsidRPr="00A75B1B">
        <w:rPr>
          <w:b/>
          <w:bCs/>
        </w:rPr>
        <w:t>This referral is:</w:t>
      </w:r>
    </w:p>
    <w:p w:rsidR="00A75B1B" w:rsidRPr="00A75B1B" w:rsidRDefault="00A75B1B" w:rsidP="00A75B1B">
      <w:r w:rsidRPr="00A75B1B">
        <w:rPr>
          <w:b/>
          <w:bCs/>
        </w:rPr>
        <w:tab/>
      </w:r>
      <w:r w:rsidRPr="00A75B1B">
        <w:rPr>
          <w:b/>
          <w:bCs/>
          <w:u w:val="single"/>
        </w:rPr>
        <w:tab/>
      </w:r>
      <w:r w:rsidRPr="00A75B1B">
        <w:rPr>
          <w:b/>
          <w:bCs/>
          <w:u w:val="single"/>
        </w:rPr>
        <w:tab/>
      </w:r>
      <w:r w:rsidRPr="00A75B1B">
        <w:rPr>
          <w:b/>
          <w:bCs/>
          <w:u w:val="single"/>
        </w:rPr>
        <w:tab/>
      </w:r>
      <w:r w:rsidRPr="00A75B1B">
        <w:rPr>
          <w:b/>
          <w:bCs/>
          <w:u w:val="single"/>
        </w:rPr>
        <w:tab/>
      </w:r>
      <w:r w:rsidRPr="00A75B1B">
        <w:rPr>
          <w:b/>
          <w:bCs/>
        </w:rPr>
        <w:t>Emergency</w:t>
      </w:r>
    </w:p>
    <w:p w:rsidR="00A75B1B" w:rsidRPr="00A75B1B" w:rsidRDefault="00A75B1B" w:rsidP="00A75B1B">
      <w:r w:rsidRPr="00A75B1B">
        <w:rPr>
          <w:b/>
          <w:bCs/>
        </w:rPr>
        <w:tab/>
      </w:r>
      <w:r w:rsidRPr="00A75B1B">
        <w:rPr>
          <w:b/>
          <w:bCs/>
          <w:u w:val="single"/>
        </w:rPr>
        <w:tab/>
      </w:r>
      <w:r w:rsidRPr="00A75B1B">
        <w:rPr>
          <w:b/>
          <w:bCs/>
          <w:u w:val="single"/>
        </w:rPr>
        <w:tab/>
      </w:r>
      <w:r w:rsidRPr="00A75B1B">
        <w:rPr>
          <w:b/>
          <w:bCs/>
          <w:u w:val="single"/>
        </w:rPr>
        <w:tab/>
      </w:r>
      <w:r w:rsidRPr="00A75B1B">
        <w:rPr>
          <w:b/>
          <w:bCs/>
          <w:u w:val="single"/>
        </w:rPr>
        <w:tab/>
        <w:t xml:space="preserve"> </w:t>
      </w:r>
      <w:r w:rsidRPr="00A75B1B">
        <w:rPr>
          <w:b/>
          <w:bCs/>
        </w:rPr>
        <w:t>Urgent (24-48 hours)</w:t>
      </w:r>
    </w:p>
    <w:p w:rsidR="00A75B1B" w:rsidRPr="00A75B1B" w:rsidRDefault="00A75B1B" w:rsidP="00A75B1B">
      <w:r w:rsidRPr="00A75B1B">
        <w:rPr>
          <w:b/>
          <w:bCs/>
        </w:rPr>
        <w:tab/>
      </w:r>
      <w:r w:rsidRPr="00A75B1B">
        <w:rPr>
          <w:b/>
          <w:bCs/>
          <w:u w:val="single"/>
        </w:rPr>
        <w:tab/>
      </w:r>
      <w:r w:rsidRPr="00A75B1B">
        <w:rPr>
          <w:b/>
          <w:bCs/>
          <w:u w:val="single"/>
        </w:rPr>
        <w:tab/>
      </w:r>
      <w:r w:rsidRPr="00A75B1B">
        <w:rPr>
          <w:b/>
          <w:bCs/>
          <w:u w:val="single"/>
        </w:rPr>
        <w:tab/>
      </w:r>
      <w:r w:rsidRPr="00A75B1B">
        <w:rPr>
          <w:b/>
          <w:bCs/>
          <w:u w:val="single"/>
        </w:rPr>
        <w:tab/>
        <w:t xml:space="preserve"> </w:t>
      </w:r>
      <w:r w:rsidRPr="00A75B1B">
        <w:rPr>
          <w:b/>
          <w:bCs/>
        </w:rPr>
        <w:t>Timely (1-2 weeks)</w:t>
      </w:r>
    </w:p>
    <w:p w:rsidR="00A75B1B" w:rsidRPr="00A75B1B" w:rsidRDefault="00A75B1B" w:rsidP="00A75B1B">
      <w:r w:rsidRPr="00A75B1B">
        <w:rPr>
          <w:b/>
          <w:bCs/>
        </w:rPr>
        <w:tab/>
      </w:r>
      <w:r w:rsidRPr="00A75B1B">
        <w:rPr>
          <w:b/>
          <w:bCs/>
          <w:u w:val="single"/>
        </w:rPr>
        <w:tab/>
      </w:r>
      <w:r w:rsidRPr="00A75B1B">
        <w:rPr>
          <w:b/>
          <w:bCs/>
          <w:u w:val="single"/>
        </w:rPr>
        <w:tab/>
      </w:r>
      <w:r w:rsidRPr="00A75B1B">
        <w:rPr>
          <w:b/>
          <w:bCs/>
          <w:u w:val="single"/>
        </w:rPr>
        <w:tab/>
      </w:r>
      <w:r w:rsidRPr="00A75B1B">
        <w:rPr>
          <w:b/>
          <w:bCs/>
          <w:u w:val="single"/>
        </w:rPr>
        <w:tab/>
        <w:t xml:space="preserve"> </w:t>
      </w:r>
      <w:r w:rsidRPr="00A75B1B">
        <w:rPr>
          <w:b/>
          <w:bCs/>
        </w:rPr>
        <w:t>When convenient</w:t>
      </w:r>
    </w:p>
    <w:p w:rsidR="00A75B1B" w:rsidRPr="00A75B1B" w:rsidRDefault="00A75B1B" w:rsidP="00A75B1B">
      <w:r w:rsidRPr="00A75B1B">
        <w:rPr>
          <w:b/>
          <w:bCs/>
        </w:rPr>
        <w:t>If there are any problems scheduling this appointment, please contact this office. Also, please call our office immediately if there are changes: increased pain, increased redness or decreased vision.</w:t>
      </w:r>
    </w:p>
    <w:p w:rsidR="00A75B1B" w:rsidRPr="00A75B1B" w:rsidRDefault="00A75B1B" w:rsidP="00A75B1B">
      <w:r w:rsidRPr="00A75B1B">
        <w:rPr>
          <w:b/>
          <w:bCs/>
        </w:rPr>
        <w:t>COPY FOR CHART</w:t>
      </w:r>
    </w:p>
    <w:sectPr w:rsidR="00A75B1B" w:rsidRPr="00A75B1B" w:rsidSect="00D90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A75B1B"/>
    <w:rsid w:val="000600C3"/>
    <w:rsid w:val="0012607A"/>
    <w:rsid w:val="001E5F2D"/>
    <w:rsid w:val="00377837"/>
    <w:rsid w:val="00643FCD"/>
    <w:rsid w:val="00781EFB"/>
    <w:rsid w:val="009C5096"/>
    <w:rsid w:val="00A75B1B"/>
    <w:rsid w:val="00C605C6"/>
    <w:rsid w:val="00D90255"/>
    <w:rsid w:val="00FB7403"/>
    <w:rsid w:val="00FF4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1B"/>
    <w:rPr>
      <w:rFonts w:ascii="Tahoma" w:hAnsi="Tahoma" w:cs="Tahoma"/>
      <w:sz w:val="16"/>
      <w:szCs w:val="16"/>
    </w:rPr>
  </w:style>
  <w:style w:type="paragraph" w:customStyle="1" w:styleId="Default">
    <w:name w:val="Default"/>
    <w:rsid w:val="00A75B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89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Weber</dc:creator>
  <cp:lastModifiedBy>Paul Weber</cp:lastModifiedBy>
  <cp:revision>5</cp:revision>
  <dcterms:created xsi:type="dcterms:W3CDTF">2013-11-11T18:20:00Z</dcterms:created>
  <dcterms:modified xsi:type="dcterms:W3CDTF">2013-11-12T00:17:00Z</dcterms:modified>
</cp:coreProperties>
</file>